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985"/>
        <w:gridCol w:w="1013"/>
      </w:tblGrid>
      <w:tr w:rsidR="00C24B55" w:rsidRPr="00C24B55" w:rsidTr="00925BDD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55" w:rsidRPr="00C24B55" w:rsidRDefault="00C24B55" w:rsidP="00C24B5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:rsidR="00C24B55" w:rsidRPr="00C24B55" w:rsidRDefault="00C24B55" w:rsidP="00C24B5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C24B55" w:rsidRPr="00C24B55" w:rsidTr="00925BDD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4B55" w:rsidRPr="00C24B55" w:rsidRDefault="00C24B55" w:rsidP="007C2845">
            <w:pPr>
              <w:keepNext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Рабочая программа ПМ.04</w:t>
            </w:r>
          </w:p>
          <w:p w:rsidR="00C24B55" w:rsidRPr="00C24B55" w:rsidRDefault="00C24B55" w:rsidP="00C24B5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Специальности 43.02.15 Поварское и кондитерское дело</w:t>
            </w:r>
          </w:p>
          <w:p w:rsidR="00C24B55" w:rsidRPr="00C24B55" w:rsidRDefault="00C24B55" w:rsidP="00C24B5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Соответствует  ГОСТ Р ИСО 9001-2015, ГОСТ Р 52614.2-2006 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C24B5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п.п.  4.1,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4B55" w:rsidRPr="00C24B55" w:rsidRDefault="00C24B55" w:rsidP="007C2845">
            <w:pPr>
              <w:keepNext/>
              <w:numPr>
                <w:ilvl w:val="1"/>
                <w:numId w:val="3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C24B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C24B55" w:rsidRPr="00C24B55" w:rsidRDefault="00C24B55" w:rsidP="007C2845">
            <w:pPr>
              <w:keepNext/>
              <w:numPr>
                <w:ilvl w:val="1"/>
                <w:numId w:val="3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C24B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55" w:rsidRPr="00C24B55" w:rsidRDefault="00C24B55" w:rsidP="00C24B5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C24B5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32</w:t>
            </w:r>
          </w:p>
        </w:tc>
      </w:tr>
      <w:tr w:rsidR="00C24B55" w:rsidRPr="00C24B55" w:rsidTr="00925BDD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55" w:rsidRPr="00C24B55" w:rsidRDefault="00C24B55" w:rsidP="00C24B5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учётом потребностей различных категорий потребителей, видов и форм обслуживания</w:t>
      </w:r>
    </w:p>
    <w:p w:rsidR="00C24B55" w:rsidRPr="00C24B55" w:rsidRDefault="00C24B55" w:rsidP="00C24B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B55" w:rsidRPr="00C24B55" w:rsidRDefault="00C24B55" w:rsidP="00C24B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43.02.15 Поварское и кондитерское дело</w:t>
      </w: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Ульяновск</w:t>
      </w:r>
    </w:p>
    <w:p w:rsidR="00C24B55" w:rsidRPr="00C24B55" w:rsidRDefault="00C24B55" w:rsidP="00C24B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14B2" w:rsidRPr="00A210B2" w:rsidRDefault="009A14B2" w:rsidP="009A14B2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на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основе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образовательного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стандарта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профессионального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образования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по</w:t>
      </w:r>
      <w:r w:rsidRPr="00A210B2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специальности 43.02.15 Поварское и кондитерское дело, утвержденного Приказом Минобрнауки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России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от 09 декабря 2016 г.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1565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(регистрационный № 44828), </w:t>
      </w:r>
      <w:r w:rsidRPr="00A210B2">
        <w:rPr>
          <w:rFonts w:ascii="Times New Roman" w:eastAsia="MS Mincho" w:hAnsi="Times New Roman" w:cs="Times New Roman"/>
          <w:sz w:val="24"/>
          <w:szCs w:val="24"/>
          <w:lang w:eastAsia="ru-RU"/>
        </w:rPr>
        <w:t>примерной основной образовательной программой (ПООП)</w:t>
      </w:r>
      <w:r w:rsidRPr="00A210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</w:t>
      </w:r>
      <w:r w:rsidRPr="00A210B2">
        <w:rPr>
          <w:rFonts w:ascii="Times New Roman" w:eastAsia="Calibri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учебно-методического</w:t>
      </w:r>
      <w:r w:rsidRPr="00A210B2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объединения по УГПС 43.00.00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Сервис</w:t>
      </w:r>
      <w:r w:rsidRPr="00A210B2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и туризм, утвержденного Протоколом от 28.06.2021 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01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ru-RU"/>
        </w:rPr>
        <w:t>.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Зарегистрировано в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государственном реестре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примерных основных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образовательных</w:t>
      </w:r>
      <w:r w:rsidRPr="00A210B2">
        <w:rPr>
          <w:rFonts w:ascii="Times New Roman" w:eastAsia="Calibri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программ:</w:t>
      </w:r>
      <w:r w:rsidRPr="00A210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ФГБОУ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ДПО</w:t>
      </w:r>
      <w:r w:rsidRPr="00A210B2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ИРПО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П-41 от</w:t>
      </w:r>
      <w:r w:rsidRPr="00A210B2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28.02.2022 (регистрационный № 38).</w:t>
      </w:r>
    </w:p>
    <w:p w:rsidR="009A14B2" w:rsidRPr="00BE5F84" w:rsidRDefault="009A14B2" w:rsidP="009A1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B2" w:rsidRPr="00BE5F84" w:rsidRDefault="009A14B2" w:rsidP="009A1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B2" w:rsidRPr="00BE5F84" w:rsidRDefault="009A14B2" w:rsidP="009A1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9A14B2" w:rsidRPr="00BE5F84" w:rsidTr="00DC0985">
        <w:tc>
          <w:tcPr>
            <w:tcW w:w="4670" w:type="dxa"/>
          </w:tcPr>
          <w:p w:rsidR="009A14B2" w:rsidRDefault="009A14B2" w:rsidP="00DC098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9A14B2" w:rsidRDefault="009A14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9A14B2" w:rsidRDefault="009A14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9A14B2" w:rsidRDefault="009A14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 Т.Ю.Бесчетвертева</w:t>
            </w:r>
          </w:p>
        </w:tc>
        <w:tc>
          <w:tcPr>
            <w:tcW w:w="4670" w:type="dxa"/>
          </w:tcPr>
          <w:p w:rsidR="009A14B2" w:rsidRDefault="009A14B2" w:rsidP="00DC0985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9A14B2" w:rsidRDefault="009A14B2" w:rsidP="00DC09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9A14B2" w:rsidRDefault="009A14B2" w:rsidP="00DC09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9A14B2" w:rsidRDefault="009A14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4B2" w:rsidRDefault="009A14B2" w:rsidP="00DC09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9A14B2" w:rsidRPr="00BE5F84" w:rsidTr="00DC0985">
        <w:tc>
          <w:tcPr>
            <w:tcW w:w="4670" w:type="dxa"/>
          </w:tcPr>
          <w:p w:rsidR="009A14B2" w:rsidRDefault="009A14B2" w:rsidP="00DC098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(подпись,  И.О.Ф.)</w:t>
            </w:r>
          </w:p>
          <w:p w:rsidR="009A14B2" w:rsidRDefault="009A14B2" w:rsidP="00DC09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14B2" w:rsidRDefault="009A14B2" w:rsidP="00DC09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9A14B2" w:rsidRDefault="009A14B2" w:rsidP="00DC09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   от   «</w:t>
            </w:r>
            <w:r w:rsidRPr="00D95451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30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» августа  2023 г</w:t>
            </w:r>
          </w:p>
        </w:tc>
        <w:tc>
          <w:tcPr>
            <w:tcW w:w="4670" w:type="dxa"/>
          </w:tcPr>
          <w:p w:rsidR="009A14B2" w:rsidRDefault="009A14B2" w:rsidP="00DC09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9A14B2" w:rsidRDefault="009A14B2" w:rsidP="00DC09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14B2" w:rsidRDefault="009A14B2" w:rsidP="00DC09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14B2" w:rsidRDefault="009A14B2" w:rsidP="00DC098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31 » августа 2023 г</w:t>
            </w:r>
          </w:p>
        </w:tc>
      </w:tr>
      <w:tr w:rsidR="009A14B2" w:rsidRPr="00BE5F84" w:rsidTr="00DC0985">
        <w:tc>
          <w:tcPr>
            <w:tcW w:w="4670" w:type="dxa"/>
          </w:tcPr>
          <w:p w:rsidR="009A14B2" w:rsidRDefault="009A14B2" w:rsidP="00DC0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DC0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DC0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DC0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DC0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DC0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Pr="00A210B2" w:rsidRDefault="009A14B2" w:rsidP="00DC0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Авторы-разработчики: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Ракипова Р.Х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преподаватели высшей категории</w:t>
            </w:r>
          </w:p>
          <w:p w:rsidR="009A14B2" w:rsidRPr="00A210B2" w:rsidRDefault="009A14B2" w:rsidP="00DC0985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9A14B2" w:rsidRPr="00A210B2" w:rsidRDefault="009A14B2" w:rsidP="00DC0985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Операционный шеф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ресторанов группы компаний Зерно, Славяне, Зелень. Кашин Д.П.</w:t>
            </w:r>
          </w:p>
          <w:p w:rsidR="009A14B2" w:rsidRPr="00A210B2" w:rsidRDefault="009A14B2" w:rsidP="00DC09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14B2" w:rsidRDefault="009A14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9A14B2" w:rsidRDefault="009A14B2" w:rsidP="00DC09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5BDD" w:rsidRDefault="00925BDD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25BDD" w:rsidRPr="00C24B55" w:rsidRDefault="00925BDD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C24B55" w:rsidRPr="00C24B55" w:rsidTr="00925BDD">
        <w:trPr>
          <w:trHeight w:val="474"/>
        </w:trPr>
        <w:tc>
          <w:tcPr>
            <w:tcW w:w="9007" w:type="dxa"/>
          </w:tcPr>
          <w:p w:rsidR="00C24B55" w:rsidRPr="00C24B55" w:rsidRDefault="00C24B55" w:rsidP="00C24B5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ОБЩАЯ ХАРАКТЕРИСТИКА РАБОЧЕЙ ПРОГРАММЫ ПРОФЕССИОНАЛЬНОГО МОДУЛЯ</w:t>
            </w:r>
          </w:p>
        </w:tc>
        <w:tc>
          <w:tcPr>
            <w:tcW w:w="800" w:type="dxa"/>
          </w:tcPr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24B55" w:rsidRPr="00C24B55" w:rsidTr="00925BDD">
        <w:trPr>
          <w:trHeight w:val="474"/>
        </w:trPr>
        <w:tc>
          <w:tcPr>
            <w:tcW w:w="9007" w:type="dxa"/>
          </w:tcPr>
          <w:p w:rsidR="00C24B55" w:rsidRPr="00C24B55" w:rsidRDefault="00C24B55" w:rsidP="00C24B5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24B55" w:rsidRPr="00C24B55" w:rsidTr="00925BDD">
        <w:trPr>
          <w:trHeight w:val="720"/>
        </w:trPr>
        <w:tc>
          <w:tcPr>
            <w:tcW w:w="9007" w:type="dxa"/>
          </w:tcPr>
          <w:p w:rsidR="00C24B55" w:rsidRPr="00C24B55" w:rsidRDefault="00C24B55" w:rsidP="00C24B5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УСЛОВИЯ РЕАЛИЗАЦИИ ПРОГРАММЫ ПРОФЕССИОНАЛЬНОГО  МОДУЛЯ </w:t>
            </w:r>
          </w:p>
        </w:tc>
        <w:tc>
          <w:tcPr>
            <w:tcW w:w="800" w:type="dxa"/>
          </w:tcPr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C24B55" w:rsidRPr="00C24B55" w:rsidTr="00925BDD">
        <w:trPr>
          <w:trHeight w:val="692"/>
        </w:trPr>
        <w:tc>
          <w:tcPr>
            <w:tcW w:w="9007" w:type="dxa"/>
          </w:tcPr>
          <w:p w:rsidR="00C24B55" w:rsidRPr="00C24B55" w:rsidRDefault="00C24B55" w:rsidP="00C24B5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24B55" w:rsidRPr="00C24B55" w:rsidSect="00925BDD"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C24B55" w:rsidRPr="00C24B55" w:rsidRDefault="00C24B55" w:rsidP="00C24B55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ПРОФЕССИОНАЛЬНОГО МОДУЛЯ</w:t>
      </w:r>
    </w:p>
    <w:p w:rsidR="00C24B55" w:rsidRPr="00C24B55" w:rsidRDefault="00C24B55" w:rsidP="00C24B55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включает темы, которые могут быть реализованы в том числе с использованием электронного обучения и дистанционных образовательных технологий: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Раздел модуля 2. Приготовление и подготовка к реализации холодных и горячих десертов сложного ассортимента.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2.1. Приготовление, хранение  холодных десертов  сложного ассортимента.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2.2. Приготовление, хранение  горячих  десертов  сложного ассортимента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3.1.Приготовление, подготовка к реализации холодных напитков сложного ассортимента</w:t>
      </w:r>
    </w:p>
    <w:p w:rsidR="00C24B55" w:rsidRPr="00C24B55" w:rsidRDefault="00C24B55" w:rsidP="00C24B55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 и соответствующие ему общие и профессиональные компетенции:</w:t>
      </w:r>
    </w:p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Pr="00C24B55" w:rsidRDefault="00C24B55" w:rsidP="00C24B55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 Перечень общих компетенций</w:t>
      </w:r>
    </w:p>
    <w:p w:rsidR="00E6291E" w:rsidRPr="00E6291E" w:rsidRDefault="00E6291E" w:rsidP="007C2845">
      <w:pPr>
        <w:numPr>
          <w:ilvl w:val="2"/>
          <w:numId w:val="16"/>
        </w:numPr>
        <w:spacing w:after="0" w:line="240" w:lineRule="auto"/>
        <w:ind w:left="1712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E6291E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551"/>
        <w:gridCol w:w="1418"/>
        <w:gridCol w:w="4926"/>
      </w:tblGrid>
      <w:tr w:rsidR="00E6291E" w:rsidRPr="00E6291E" w:rsidTr="00E6291E">
        <w:tc>
          <w:tcPr>
            <w:tcW w:w="959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55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Формулировка компетенции</w:t>
            </w: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Знания, умения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right="-253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33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01.01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этапы решения задачи;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Составить план действия;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01.06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Определить необходимые ресурсы;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01.07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01.08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Реализовать составленный план;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01.09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Актуальный профессиональный и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социальный контекст, в котором приходится работать и жить;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Методы работы в профессиональной и смежных сферах;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Структуру плана для решения задач;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01.06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Порядок оценки результатов решения задач профессиональной деятельности.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02.01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02.02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Планировать процесс поиска; структурировать получаемую информацию;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02.03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Выделять наиболее значимое в перечне информации;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02.04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02.05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Оформлять результаты поиска.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02.01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02.02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Приёмы структурирования информации;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02.03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03.01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03.02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03.03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03.01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Содержание актуальной нормативно-правовой документации;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03.02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Современная научная и профессиональная терминология;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03.03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Возможные траектории профессионального развития и самообразования.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Работать в коллективе и команде, эффективно взаимодействовать с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коллегами, руководством, клиентами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04.01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Организовывать работу коллектива и команды;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04.02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Взаимодействовать с коллегами,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руководством, клиентами в ходе профессиональной деятельности.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04.01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04.02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Основы проектной деятельности.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05.01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05.01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06.01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06.01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06.02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Значимость профессиональной деятельности по профессии.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07.01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Соблюдать нормы экологической безопасности;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07.02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07.01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07.02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07.03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08.01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08.02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08.03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rPr>
          <w:trHeight w:val="50"/>
        </w:trPr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08.01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08.02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Основы здорового образа жизни;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08.03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08.04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Средства профилактики перенапряжения.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09.01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09.02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09.01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Современные средства и устройства информатизации;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09.02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10.01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10.02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10.03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10.04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10.05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Особенности произношения; </w:t>
            </w:r>
          </w:p>
        </w:tc>
      </w:tr>
      <w:tr w:rsidR="00E6291E" w:rsidRPr="00E6291E" w:rsidTr="00E6291E">
        <w:tc>
          <w:tcPr>
            <w:tcW w:w="959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C660D8" w:rsidRDefault="00C660D8" w:rsidP="00C24B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60D8" w:rsidSect="00C660D8">
          <w:pgSz w:w="11907" w:h="16840"/>
          <w:pgMar w:top="1134" w:right="851" w:bottom="992" w:left="1418" w:header="709" w:footer="709" w:gutter="0"/>
          <w:cols w:space="720"/>
          <w:docGrid w:linePitch="299"/>
        </w:sectPr>
      </w:pPr>
    </w:p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Pr="00C24B55" w:rsidRDefault="00C24B55" w:rsidP="00C24B55">
      <w:pPr>
        <w:keepNext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1.2.2. Перечень профессиональных компетенций </w:t>
      </w:r>
    </w:p>
    <w:p w:rsidR="00C24B55" w:rsidRPr="00C24B55" w:rsidRDefault="00C24B55" w:rsidP="00C24B55">
      <w:pPr>
        <w:keepNext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p w:rsidR="00E6291E" w:rsidRDefault="00E6291E" w:rsidP="00E6291E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62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Выпускник, освоивший программу СПО по профессии должен обладать профессиональными компетенциями </w:t>
      </w:r>
    </w:p>
    <w:p w:rsidR="00E6291E" w:rsidRDefault="00E6291E" w:rsidP="00E6291E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1360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260"/>
        <w:gridCol w:w="1701"/>
        <w:gridCol w:w="5953"/>
      </w:tblGrid>
      <w:tr w:rsidR="00E6291E" w:rsidRPr="00E6291E" w:rsidTr="00E6291E">
        <w:tc>
          <w:tcPr>
            <w:tcW w:w="2693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ВД 4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подготовка к реализации холодных и горячих сладких блюд, десертов,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ПК 4.1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Подготавливать рабочее место, оборудование, сырье, исходные материалы для приготовления холодных и горячих сладких блюд, десертов,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 в соответствии с инструкциями и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регламентами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Ведения расчётов с потребителями.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Своевременно оформлять заявку на склад;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Системы анализа, оценки и управления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  <w:t>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ПК 4.2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Осуществлять приготовление, творческое оформление и подготовку к реализации холодных сладких блюд, десертов</w:t>
            </w:r>
          </w:p>
          <w:p w:rsidR="00E6291E" w:rsidRPr="00E6291E" w:rsidRDefault="00C660D8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="00E6291E"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4.2.03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Обработки различными методами, подготовки традиционных видов сырья для приготовления холодных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4.2.04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Приготовления, творческого оформления холодных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4.2.04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4.2.05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Выбирать, применять, комбинировать способы приготовления, творческого оформления и подачи холодных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4.2.06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качество, порционировать (комплектовать), эстетично упаковывать на вынос, хранить с учётом требований к безопасности готовой продукции;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Системы анализа, оценки и управления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  <w:t>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4.2.04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Ассортимент, рецептуры, требования к качеству, условиям и срокам хранения, методы приготовления, варианты оформления и подачи холодных сладких блюд, десертов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4.2.05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4.2.06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Правила и способы сервировки стола, презентации холодных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ассортимента.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ПК 4.3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Осуществлять приготовление, творческое оформление и подготовку к реализации горячих сладких блюд, десертов</w:t>
            </w:r>
          </w:p>
          <w:p w:rsidR="00E6291E" w:rsidRPr="00E6291E" w:rsidRDefault="00C660D8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="00E6291E"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4.3.03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Обработки различными методами, подготовки традиционных видов сырья для приготовления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4.3.04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Приготовления, творческого оформления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4.3.04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Соблюдать правила сочетаемости,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4.3.05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Выбирать, применять, комбинировать способы приготовления, творческого оформления и подачи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4.3.06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качество, порционировать (комплектовать), эстетично упаковывать на вынос, хранить с учётом требований к безопасности готовой продукции;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 Системы анализа, оценки и управления 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4.3.04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Ассортимент, рецептуры, требования к качеству, условиям и срокам хранения, методы приготовления, варианты оформления и подачи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4.3.05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 горячих сладких блюд, десертов;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4.3.06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Правила и способы сервировки стола, презентации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ассортимента.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ПК 4.4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Осуществлять приготовление, творческое оформление и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подготовку к реализации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4.4.03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Обработки различными методами, подготовки традиционных видов сырья для приготовления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4.4.04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Приготовления, творческого оформления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4.4.04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4.4.05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Выбирать, применять, комбинировать способы приготовления, творческого оформления и подачи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4.4.06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качество, порционировать (комплектовать), эстетично упаковывать на вынос, хранить с учётом требований к безопасности готовой продукции;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Системы анализа, оценки и управления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  <w:t>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4.4.04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Ассортимент, рецептуры, требования к качеству, условиям и срокам хранения, методы приготовления, варианты оформления и подачи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4.4.05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 холодных напитков;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4.4.06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Правила и способы сервировки стола, презентации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ассортимента.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ПК 4.5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Осуществлять приготовление, творческое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оформление и подготовку к реализации горячих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ассортимента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4.5.03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Обработки различными методами, подготовки традиционных видов сырья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4.5.04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Приготовления, творческого оформления горячих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4.5.04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4.5.05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Выбирать, применять, комбинировать способы приготовления, творческого оформления и подачи горячих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4.5.06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Оценивать качество, порционировать (комплектовать), эстетично упаковывать на вынос, хранить с учётом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требований к безопасности готовой продукции;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Системы анализа, оценки и управления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  <w:t>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4.5.04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Ассортимент, рецептуры, требования к качеству, условиям и срокам хранения, методы приготовления, варианты оформления и подачи горячих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4.5.05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 горячих напитков;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4.5.06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Правила и способы сервировки стола, презентации горячих напитков, нерыбного водного сырья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ассортимента.</w:t>
            </w:r>
          </w:p>
        </w:tc>
      </w:tr>
    </w:tbl>
    <w:p w:rsidR="00E6291E" w:rsidRDefault="00E6291E" w:rsidP="00E6291E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660D8" w:rsidRDefault="00C660D8" w:rsidP="00E6291E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ectPr w:rsidR="00C660D8" w:rsidSect="00C660D8">
          <w:pgSz w:w="16840" w:h="11907" w:orient="landscape"/>
          <w:pgMar w:top="1418" w:right="1134" w:bottom="851" w:left="992" w:header="709" w:footer="709" w:gutter="0"/>
          <w:cols w:space="720"/>
          <w:docGrid w:linePitch="299"/>
        </w:sectPr>
      </w:pPr>
    </w:p>
    <w:p w:rsidR="00925BDD" w:rsidRPr="00BE5F84" w:rsidRDefault="00925BDD" w:rsidP="00C66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Инвариантные целевые ориентиры профессионально-трудового воспитания</w:t>
      </w: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25BDD" w:rsidRPr="00BE5F84" w:rsidRDefault="00925BDD" w:rsidP="00925B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68"/>
        <w:gridCol w:w="8186"/>
      </w:tblGrid>
      <w:tr w:rsidR="00925BDD" w:rsidRPr="00BE5F84" w:rsidTr="00925BDD">
        <w:trPr>
          <w:trHeight w:val="1421"/>
        </w:trPr>
        <w:tc>
          <w:tcPr>
            <w:tcW w:w="1668" w:type="dxa"/>
          </w:tcPr>
          <w:p w:rsidR="00925BDD" w:rsidRPr="005D600E" w:rsidRDefault="00925BDD" w:rsidP="00925BD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D600E">
              <w:rPr>
                <w:rFonts w:ascii="Times New Roman" w:hAnsi="Times New Roman"/>
                <w:b/>
                <w:lang w:eastAsia="ru-RU"/>
              </w:rPr>
              <w:t>Код целевых ориентиров реализации программы воспитания</w:t>
            </w:r>
          </w:p>
        </w:tc>
        <w:tc>
          <w:tcPr>
            <w:tcW w:w="8186" w:type="dxa"/>
          </w:tcPr>
          <w:p w:rsidR="00925BDD" w:rsidRPr="005D600E" w:rsidRDefault="00925BDD" w:rsidP="00925BD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D600E">
              <w:rPr>
                <w:rFonts w:ascii="Times New Roman" w:hAnsi="Times New Roman"/>
                <w:b/>
                <w:lang w:eastAsia="ru-RU"/>
              </w:rPr>
              <w:t xml:space="preserve">Целевые ориентиры </w:t>
            </w:r>
          </w:p>
          <w:p w:rsidR="00925BDD" w:rsidRPr="005D600E" w:rsidRDefault="00925BDD" w:rsidP="00925BD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D600E">
              <w:rPr>
                <w:rFonts w:ascii="Times New Roman" w:hAnsi="Times New Roman"/>
                <w:b/>
                <w:lang w:eastAsia="ru-RU"/>
              </w:rPr>
              <w:t>реализации программы воспитания</w:t>
            </w:r>
          </w:p>
        </w:tc>
      </w:tr>
      <w:tr w:rsidR="00925BDD" w:rsidRPr="00BE5F84" w:rsidTr="00925BDD">
        <w:tc>
          <w:tcPr>
            <w:tcW w:w="1668" w:type="dxa"/>
          </w:tcPr>
          <w:p w:rsidR="00925BDD" w:rsidRPr="005D600E" w:rsidRDefault="00925BDD" w:rsidP="00925BD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00E">
              <w:rPr>
                <w:rFonts w:ascii="Times New Roman" w:eastAsia="Calibri" w:hAnsi="Times New Roman"/>
                <w:bCs/>
                <w:sz w:val="28"/>
                <w:szCs w:val="28"/>
              </w:rPr>
              <w:t>ЦОПТВ.1.</w:t>
            </w:r>
          </w:p>
        </w:tc>
        <w:tc>
          <w:tcPr>
            <w:tcW w:w="8186" w:type="dxa"/>
          </w:tcPr>
          <w:p w:rsidR="00925BDD" w:rsidRPr="005D600E" w:rsidRDefault="00925BDD" w:rsidP="00925B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00E">
              <w:rPr>
                <w:rFonts w:ascii="Times New Roman" w:eastAsia="Calibri" w:hAnsi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925BDD" w:rsidRPr="00BE5F84" w:rsidTr="00925BDD">
        <w:tc>
          <w:tcPr>
            <w:tcW w:w="1668" w:type="dxa"/>
          </w:tcPr>
          <w:p w:rsidR="00925BDD" w:rsidRPr="005D600E" w:rsidRDefault="00925BDD" w:rsidP="00925BDD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ЦОПТВ.2.</w:t>
            </w:r>
          </w:p>
        </w:tc>
        <w:tc>
          <w:tcPr>
            <w:tcW w:w="8186" w:type="dxa"/>
          </w:tcPr>
          <w:p w:rsidR="00925BDD" w:rsidRPr="005D600E" w:rsidRDefault="00925BDD" w:rsidP="00925B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D600E">
              <w:rPr>
                <w:rFonts w:ascii="Times New Roman" w:hAnsi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925BDD" w:rsidRPr="00BE5F84" w:rsidTr="00925BDD">
        <w:tc>
          <w:tcPr>
            <w:tcW w:w="1668" w:type="dxa"/>
          </w:tcPr>
          <w:p w:rsidR="00925BDD" w:rsidRPr="005D600E" w:rsidRDefault="00925BDD" w:rsidP="00925BDD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ЦОПТВ.3.</w:t>
            </w:r>
          </w:p>
        </w:tc>
        <w:tc>
          <w:tcPr>
            <w:tcW w:w="8186" w:type="dxa"/>
          </w:tcPr>
          <w:p w:rsidR="00925BDD" w:rsidRPr="005D600E" w:rsidRDefault="00925BDD" w:rsidP="00925B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D600E">
              <w:rPr>
                <w:rFonts w:ascii="Times New Roman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25BDD" w:rsidRPr="00BE5F84" w:rsidTr="00925BDD">
        <w:tc>
          <w:tcPr>
            <w:tcW w:w="1668" w:type="dxa"/>
          </w:tcPr>
          <w:p w:rsidR="00925BDD" w:rsidRPr="005D600E" w:rsidRDefault="00925BDD" w:rsidP="00925BDD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ЦОПТВ.4.</w:t>
            </w:r>
          </w:p>
        </w:tc>
        <w:tc>
          <w:tcPr>
            <w:tcW w:w="8186" w:type="dxa"/>
          </w:tcPr>
          <w:p w:rsidR="00925BDD" w:rsidRPr="005D600E" w:rsidRDefault="00925BDD" w:rsidP="00925B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D600E">
              <w:rPr>
                <w:rFonts w:ascii="Times New Roman" w:hAnsi="Times New Roman"/>
                <w:sz w:val="28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925BDD" w:rsidRPr="00BE5F84" w:rsidTr="00925BDD">
        <w:tc>
          <w:tcPr>
            <w:tcW w:w="1668" w:type="dxa"/>
          </w:tcPr>
          <w:p w:rsidR="00925BDD" w:rsidRPr="005D600E" w:rsidRDefault="00925BDD" w:rsidP="00925BDD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ЦОПТВ.5.</w:t>
            </w:r>
          </w:p>
        </w:tc>
        <w:tc>
          <w:tcPr>
            <w:tcW w:w="8186" w:type="dxa"/>
          </w:tcPr>
          <w:p w:rsidR="00925BDD" w:rsidRPr="005D600E" w:rsidRDefault="00925BDD" w:rsidP="00925B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D600E">
              <w:rPr>
                <w:rFonts w:ascii="Times New Roman" w:hAnsi="Times New Roman"/>
                <w:sz w:val="28"/>
                <w:szCs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925BDD" w:rsidRPr="00BE5F84" w:rsidTr="00925BDD">
        <w:tc>
          <w:tcPr>
            <w:tcW w:w="1668" w:type="dxa"/>
          </w:tcPr>
          <w:p w:rsidR="00925BDD" w:rsidRPr="005D600E" w:rsidRDefault="00925BDD" w:rsidP="00925BDD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ЦОПТВ.6.</w:t>
            </w:r>
          </w:p>
        </w:tc>
        <w:tc>
          <w:tcPr>
            <w:tcW w:w="8186" w:type="dxa"/>
          </w:tcPr>
          <w:p w:rsidR="00925BDD" w:rsidRPr="005D600E" w:rsidRDefault="00925BDD" w:rsidP="00925B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D600E">
              <w:rPr>
                <w:rFonts w:ascii="Times New Roman" w:hAnsi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925BDD" w:rsidRDefault="00925BDD" w:rsidP="00C24B55">
      <w:pPr>
        <w:ind w:firstLine="7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часов - 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274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освоение МДК –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</w:t>
      </w:r>
    </w:p>
    <w:p w:rsidR="008F66F1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практики:  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учебную - 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производственную - 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</w:t>
      </w: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</w:p>
    <w:p w:rsidR="00C24B55" w:rsidRPr="00C24B55" w:rsidRDefault="00C24B55" w:rsidP="00C24B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24B55" w:rsidRPr="00C24B55" w:rsidSect="00C660D8">
          <w:pgSz w:w="11907" w:h="16840"/>
          <w:pgMar w:top="1134" w:right="851" w:bottom="992" w:left="1418" w:header="709" w:footer="709" w:gutter="0"/>
          <w:cols w:space="720"/>
          <w:docGrid w:linePitch="299"/>
        </w:sect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6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4753"/>
        <w:gridCol w:w="1151"/>
        <w:gridCol w:w="1154"/>
        <w:gridCol w:w="47"/>
        <w:gridCol w:w="1971"/>
        <w:gridCol w:w="1095"/>
        <w:gridCol w:w="1135"/>
        <w:gridCol w:w="1419"/>
        <w:gridCol w:w="1553"/>
      </w:tblGrid>
      <w:tr w:rsidR="00C24B55" w:rsidRPr="00C24B55" w:rsidTr="00925BDD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профес-сиональ-ных общих компетенций</w:t>
            </w:r>
          </w:p>
        </w:tc>
        <w:tc>
          <w:tcPr>
            <w:tcW w:w="152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образова-тельной программы, час</w:t>
            </w:r>
          </w:p>
        </w:tc>
        <w:tc>
          <w:tcPr>
            <w:tcW w:w="2684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</w:tr>
      <w:tr w:rsidR="00C24B55" w:rsidRPr="00C24B55" w:rsidTr="00925BDD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C24B55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C24B55" w:rsidRPr="00C24B55" w:rsidTr="00925BDD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МДК, в час.</w:t>
            </w:r>
          </w:p>
        </w:tc>
        <w:tc>
          <w:tcPr>
            <w:tcW w:w="81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81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 и практические занятия, часов</w:t>
            </w:r>
          </w:p>
        </w:tc>
        <w:tc>
          <w:tcPr>
            <w:tcW w:w="3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проект (работа)*,</w:t>
            </w:r>
          </w:p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4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24B55" w:rsidRPr="00C24B55" w:rsidTr="00925BDD">
        <w:trPr>
          <w:trHeight w:val="1014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4.1-4.6</w:t>
            </w:r>
          </w:p>
          <w:p w:rsidR="00C24B55" w:rsidRPr="008F66F1" w:rsidRDefault="008F66F1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F1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8F66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8F66F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  <w:tc>
          <w:tcPr>
            <w:tcW w:w="15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04.01.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7" w:type="pct"/>
            <w:gridSpan w:val="2"/>
            <w:tcBorders>
              <w:top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24B55" w:rsidRPr="00C24B55" w:rsidTr="00925BDD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4.2.-4.3</w:t>
            </w:r>
          </w:p>
          <w:p w:rsidR="00C24B55" w:rsidRPr="008F66F1" w:rsidRDefault="008F66F1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F1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8F66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8F66F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  <w:tc>
          <w:tcPr>
            <w:tcW w:w="1524" w:type="pct"/>
            <w:tcBorders>
              <w:left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МДК.04.02.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2.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и подготовка к реализации  холодных и горячих десертов сложного ассортимента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70" w:type="pct"/>
            <w:tcBorders>
              <w:left w:val="single" w:sz="12" w:space="0" w:color="auto"/>
            </w:tcBorders>
            <w:vAlign w:val="center"/>
          </w:tcPr>
          <w:p w:rsidR="00C24B55" w:rsidRPr="00925BDD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47" w:type="pct"/>
            <w:gridSpan w:val="2"/>
            <w:vAlign w:val="center"/>
          </w:tcPr>
          <w:p w:rsidR="00C24B55" w:rsidRPr="00925BDD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34(пр.14+л.20)</w:t>
            </w:r>
          </w:p>
        </w:tc>
        <w:tc>
          <w:tcPr>
            <w:tcW w:w="351" w:type="pct"/>
            <w:tcBorders>
              <w:right w:val="single" w:sz="12" w:space="0" w:color="auto"/>
            </w:tcBorders>
            <w:vAlign w:val="center"/>
          </w:tcPr>
          <w:p w:rsidR="00C24B55" w:rsidRPr="00925BDD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left w:val="single" w:sz="12" w:space="0" w:color="auto"/>
            </w:tcBorders>
            <w:vAlign w:val="center"/>
          </w:tcPr>
          <w:p w:rsidR="00C24B55" w:rsidRPr="00925BDD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C24B55" w:rsidRPr="00925BDD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925BDD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24B55" w:rsidRPr="00C24B55" w:rsidTr="00925BDD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4.4.-4.6</w:t>
            </w:r>
          </w:p>
          <w:p w:rsidR="00C24B55" w:rsidRPr="008F66F1" w:rsidRDefault="008F66F1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F1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8F66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8F66F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  <w:tc>
          <w:tcPr>
            <w:tcW w:w="1524" w:type="pct"/>
            <w:tcBorders>
              <w:left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3.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и подготовка к реализации  холодных и горячих напитков сложного ассортимента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0" w:type="pct"/>
            <w:tcBorders>
              <w:lef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47" w:type="pct"/>
            <w:gridSpan w:val="2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(пр.6+л.4)</w:t>
            </w:r>
          </w:p>
        </w:tc>
        <w:tc>
          <w:tcPr>
            <w:tcW w:w="351" w:type="pct"/>
            <w:tcBorders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lef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24B55" w:rsidRPr="00C24B55" w:rsidTr="00925BDD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41-4.6</w:t>
            </w:r>
          </w:p>
          <w:p w:rsidR="008F66F1" w:rsidRPr="008F66F1" w:rsidRDefault="008F66F1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F1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8F66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8F66F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  <w:tc>
          <w:tcPr>
            <w:tcW w:w="1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 производственная практика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68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 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tbl>
      <w:tblPr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9955"/>
        <w:gridCol w:w="1049"/>
        <w:gridCol w:w="1303"/>
      </w:tblGrid>
      <w:tr w:rsidR="00C24B55" w:rsidRPr="00C24B55" w:rsidTr="00925BDD">
        <w:tc>
          <w:tcPr>
            <w:tcW w:w="956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30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Фор-ые ком-ции</w:t>
            </w:r>
          </w:p>
        </w:tc>
      </w:tr>
      <w:tr w:rsidR="00C24B55" w:rsidRPr="00C24B55" w:rsidTr="00925BDD">
        <w:tc>
          <w:tcPr>
            <w:tcW w:w="956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0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508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1. 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762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 04.01 </w:t>
            </w:r>
            <w:r w:rsidRPr="00C24B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Организация процессов приготовления, подготовки к реализации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Классификация, ассортимент холодных и горячих десертов, напитков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ассортимент, требования к качеству холодных и горячих десертов, напитков сложного приготовления.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4.1-4.6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C24B55" w:rsidRPr="00C24B55" w:rsidRDefault="00C44018" w:rsidP="00C24B5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подачи холодных и горячих десертов, напитков сложного приготовления.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 направления, модные тенденции в совершенствовании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холодных десертов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горячих десертов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напитков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1. 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адаптированных  рецептур холодных  и горячих десертов, напитков  сложного ассортимента в соответствии с изменением спроса,  с учётом правил сочетаемости,  взаимозаменяемости продуктов, изменения выхода,   использования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1.2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процессов приготовления, подготовки к реализации и хранению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</w:t>
            </w: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Технологический цикл 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4.1-4.6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C24B55" w:rsidRPr="00C24B55" w:rsidRDefault="00C44018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Характеристика, последовательность  этапов.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***Законы и правила связанные с приготовлением, хранением и реализацией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***Показатели качества для свежих и консервированных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десертов,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десертов,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к организации хранения полуфабрикатов и готовых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к организации хранения полуфабрикатов и готовых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десертов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4.1-4.6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C24B55" w:rsidRPr="00C24B55" w:rsidRDefault="00C44018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  <w:r w:rsidR="00C24B55"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производственного инвентаря, инструментов,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весоизмерительных приборов,   посуды,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хранения, отпуска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раздачи/прилавка.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Упаковка, подготовка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готовой  продукции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отпуску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Санитарно-гигиенические требования к организации рабочих мест по приготовлению холодных и горячих десертов, напитков сложного ассортимента, процессу хранения и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подготовки к реализации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2.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схем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рабочего места повара по приготовлению холодных и горячих десертов,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3.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подбору технологического оборудования, производственного инвентаря, инструментов, кухонной посуды для приготовления холодных и горячих десертов, 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580"/>
        </w:trPr>
        <w:tc>
          <w:tcPr>
            <w:tcW w:w="959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зачёт.</w:t>
            </w:r>
          </w:p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2. Приготовление и подготовка к реализации холодных и горячих десертов сложного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 04.02 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хранение  холодных десертов  сложного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холодных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4.2.-4.3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C24B55" w:rsidRPr="00C24B55" w:rsidRDefault="00C44018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продуктов и ингредиентов к ним подходящего типа.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характеристики готовых полуфабрикатов промышленного изготовления.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направления в приготовлении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***Классические гарниры и расширение их ассортимента для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проваривание, тушение).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вымачивание, смешивание).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карамелизация, желирование).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взбивание с добавлением горячих дополнительных ингредиентов, взбивание при одновременном нагревании, взбивание с дополнительным охлаждением, взбивание с периодическим замораживанием).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извлечение из форм замороженных смесей, раскатывание, выпекание, формование),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с использованием техник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(ледяного салата из фруктов с соусом, торта из замороженного мусса, панакоты).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(крема, крема-брюле, крема-карамели, холодного суфле, замороженного суфле, террина).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(парфе, щербета, цитрусового льда с ягодами, гранита, тирамису, чизкейка, бланманже).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(рулета,  мешочков и корзиночек фило с фруктами и т.д.).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Холодные соусы для десертов: ягодные, фруктовые, сливочные, йогуртовые.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 подачи, техника декорирования тарелки для подачи  холодных десертов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оформления и отпуска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сложного ассортимента: творческое оформление и эстетичная подача.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***Правила смешивания ингредиентов для достижения требуемого результата.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сервировки стола и подачи, температура подачи холодны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Порционирование,  эстетичная упаковка, подготовка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десертов сложного ассортимента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хранения и расхода продуктов.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холодных десертов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 по классификации чизкейков и тирамису.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***Определение уровня качества ингредиентов. Распознавание признаков качества и свежести сырья.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***Разработка меню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Расчёт необходимого количества продуктов для приготовления холодных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холодных десертов. Разработка и оформление Тайм листа.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1.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 (парфе, щербета, ледяного салата из фруктов, гранита, бланманже)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2.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 (тирамису, чизкейка, рулета фило с фруктами).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хранение  горячих  десертов  сложного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ассортимент, требования к качеству, пищевая ценность горячих  десертов сложного ассортимента.  Правила выбора основных продуктов и ингредиентов к ним подходящего типа.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4.2.-4.3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C24B55" w:rsidRPr="00C24B55" w:rsidRDefault="00C44018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Самостоятельная работа №2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ситуационных задач по правилам подбора ингредиентов.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готовых полуфабрикатов промышленного изготовления.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(смешивание, проваривание, запекание в формах на водяной бане, варка в различных жидкостях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(взбивание, перемешивание, глазирование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(взбивание, перемешивание, глазирование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использованием техник молекулярной кухни, су-вида, витамикса, компрессии продуктов,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(фламбирование, растапливание шоколада, обмакивание в жидкое «фондю», порционирование.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(фламбирование, растапливание шоколада, обмакивание в жидкое «фондю», порционирование.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горячих десертов  сложного ассортимента (горячего суфле, фондана, брауни, воздушного пирога, пудинга).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Самостоятельная работа №3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Решение ситуационных задач.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(кекса с глазурью,  снежков из шоколада,  шоколадно-фруктового фондю, десертов фламбе, десертов  «с обжигом» и т.д.).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Горячие соусы (сабайон, шоколадный) и начинки (сливочные, фруктовые, ягодные, ореховые) для горячих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подачи, техника декорирования тарелки для подачи горячих десертов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оформления и отпуска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горячих десертов сложного ассортимента: творческое оформление и эстетичная подача.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сервировки стола и подачи, температура подачи горячих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Порционирование,  эстетичная упаковка, подготовка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горячих десертов сложного ассортимента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хранения и расхода продуктов.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№4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Составление таблицы по условиям и срокам хранения холодных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горячих десертов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***Расчёт необходимого количества продуктов для приготовления горячих десертов.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Расчёт необходимого количества продуктов для приготовления горячих десертов национальной кухни.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№5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горячих десертов. Разработка и оформление Тайм листа.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3.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десертов  сложного ассортимента, в том числе авторских, брендовых, региональных (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горячего суфле, фондана, брауни, воздушного пирога, пудинга, кекса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4.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ассортимента,  в том числе авторских, брендовых, региональных (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снежков из шоколада,  шоколадно-фруктового фондю, десертов фламбе,  десертов  «с обжигом»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3. Приготовление и подготовка к реализации холодных и горячих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 04.02 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холодных напитков сложного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ассортимент, требования к качеству, пищевая ценность холодных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4.4.-4.6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C24B55" w:rsidRPr="00C24B55" w:rsidRDefault="00C44018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подходящего типа.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холодных напитков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№5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таблицу классификации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напитков сложного ассортимента (проваривание, настаивание, процеживание, смешивание с другими ингредиентами, охлаждение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напитков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(свежеотжатые соки, фруктово-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ягодные прохладительные напитки, холодные пунши, ласси йогуртовые)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напитков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(безалкогольные мохито, фраппе, лимонады, смузи, компоты,  холодные чай и кофе,  коктейли, морсы, квас и т.д.)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 холодных напитков сложного ассортимента.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холодных напитков сложного ассортимента: творческое оформление и эстетичная подача.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91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№6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Составить схемы оформления десертов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317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сервировки стола и подачи, температура подачи холодных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(кейтеринг), фуршет).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Порционирование,  эстетичная упаковка, подготовка холодных напитков для отпуска на вынос. Контроль хранения и расхода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№7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Разработать упаковку для подачи холодных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***Тенденции в оформлении и подачи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№8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5"/>
        </w:trPr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напитков сложного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горячих напитков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4.4.-4.6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C24B55" w:rsidRPr="00C24B55" w:rsidRDefault="00C44018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подходящего типа.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№9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 таблицу классификации горячих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 напитков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 напитков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бариста.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 (отжимание, смешивание горячих напитков с соками и пряностями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 (проваривание, варка и настаивание медовой воды с пряностями, процеживание, смешивание с другими ингредиентами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современные методы приготовления горячих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напитков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(чай, кофе, какао, шоколад.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напитков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(горячий пунш, сбитень, глинтвейн, взвар и т.д.).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 горячих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горячих 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творческое оформление и эстетичная подача. Правила сервировки стола и подачи, температура подачи горячих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№10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схемы оформления и сочетания цветов при подаче горячих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фуршет).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способы подачи в зависимости от типа организации питания и способа обслуживания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выездное обслуживание (кейтеринг).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Порционирование,  эстетичная упаковка, подготовка горячих напитков для отпуска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хранения и расхода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напитков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№6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сырья для приготовлении напитков. Оформление нормативно-технологической документации.</w:t>
            </w:r>
          </w:p>
        </w:tc>
        <w:tc>
          <w:tcPr>
            <w:tcW w:w="381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горячих десертов. Разработка и оформление Тайм листа.</w:t>
            </w:r>
          </w:p>
        </w:tc>
        <w:tc>
          <w:tcPr>
            <w:tcW w:w="381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Оформление технологической документации в программе Шеф-эксперт.</w:t>
            </w:r>
          </w:p>
        </w:tc>
        <w:tc>
          <w:tcPr>
            <w:tcW w:w="381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5.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оформление, отпуск и презентация  холодных и горячих  напитков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309"/>
        </w:trPr>
        <w:tc>
          <w:tcPr>
            <w:tcW w:w="959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зачет.</w:t>
            </w:r>
          </w:p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55" w:rsidRPr="00C24B55" w:rsidTr="00925BDD">
        <w:trPr>
          <w:trHeight w:val="240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4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Учебная практика по ПМ.04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55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1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заявок на продукты, расходные материалы, необходимые для приготовления холодных и горячих десертов, напитков сложного ассортимента.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37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9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8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4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Выбор, применение, комбинирование методов приготовления холодных и горячих десертов, напитков сложного ассортиментас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5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0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2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холодных и горячих десертов, напитков сложного ассортимента перед отпуском, упаковкой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0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с учетом  температуры подачи холодных и горячих десертов, напитков на раздаче.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9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83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контейнеров, упаковочных материалов, порционирование (комплектование), эстетичная упаковка готовых холодных и горячих десертов, напитков  на вынос и для транспортирования.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34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ассортимента холодных и горячих десертов, напитков сложного ассортимента с учетом потребностей различных категорий  потребителей, видов и форм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03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2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4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4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холодных и горячих десертов, напитков,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6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4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9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4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330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ПМ. 04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70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5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147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567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задания (заказа) по приготовлению холодных и горячих десертов, напитков сложного ассортимента в соответствии заданием (заказом)  производственной программой кухни ресторана.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150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реализации (презентации) готовых холодных и горячих десертов, напитков сложного ассортимента (порционирования (комплектования), сервировки и творческого оформления холодных и горячих десертов, напитков сложного ассортимента для подачи) с учетом соблюдения выхода порций, рационального использования ресурсов, соблюдения требований по безопасности готовой продукции.Упаковка готовых холодных и горячих десертов, напитков сложного ассортимента на вынос и для транспортирования.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6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1084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холодных и горячих десертов, напитков сложного ассортимента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24B55" w:rsidRPr="00C24B55" w:rsidRDefault="00C24B55" w:rsidP="00C24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Pr="00C24B55" w:rsidRDefault="00C24B55" w:rsidP="00C24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24B55" w:rsidRPr="00C24B55" w:rsidSect="00925BDD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3E402A" w:rsidRPr="003E402A" w:rsidRDefault="003E402A" w:rsidP="003E402A">
      <w:pPr>
        <w:widowControl w:val="0"/>
        <w:tabs>
          <w:tab w:val="left" w:pos="1714"/>
        </w:tabs>
        <w:autoSpaceDE w:val="0"/>
        <w:autoSpaceDN w:val="0"/>
        <w:spacing w:before="71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3.</w:t>
      </w:r>
      <w:r w:rsidRPr="003E402A">
        <w:rPr>
          <w:rFonts w:ascii="Times New Roman" w:eastAsia="Times New Roman" w:hAnsi="Times New Roman" w:cs="Times New Roman"/>
          <w:b/>
          <w:sz w:val="24"/>
        </w:rPr>
        <w:t>УСЛОВИЯ</w:t>
      </w:r>
      <w:r w:rsidRPr="003E402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3E402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sz w:val="24"/>
        </w:rPr>
        <w:t>ПРОФЕССИОНАЛЬНОГО</w:t>
      </w:r>
      <w:r w:rsidRPr="003E402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sz w:val="24"/>
        </w:rPr>
        <w:t>МОДУЛЯ</w:t>
      </w:r>
    </w:p>
    <w:p w:rsidR="003E402A" w:rsidRPr="003E402A" w:rsidRDefault="003E402A" w:rsidP="007C2845">
      <w:pPr>
        <w:widowControl w:val="0"/>
        <w:numPr>
          <w:ilvl w:val="1"/>
          <w:numId w:val="15"/>
        </w:numPr>
        <w:tabs>
          <w:tab w:val="left" w:pos="1242"/>
        </w:tabs>
        <w:autoSpaceDE w:val="0"/>
        <w:autoSpaceDN w:val="0"/>
        <w:spacing w:before="163" w:after="0" w:line="240" w:lineRule="auto"/>
        <w:ind w:right="371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Для реализации программы профессионального модуля предусмотрены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следующие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специальные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помещения:</w:t>
      </w:r>
    </w:p>
    <w:p w:rsidR="003E402A" w:rsidRPr="003E402A" w:rsidRDefault="003E402A" w:rsidP="003E402A">
      <w:pPr>
        <w:widowControl w:val="0"/>
        <w:autoSpaceDE w:val="0"/>
        <w:autoSpaceDN w:val="0"/>
        <w:spacing w:before="121" w:after="0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Специальные помещения представляют собой учебные аудитории для проведения занятий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видов,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программой,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групповых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консультаций,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текущего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аттестации,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помещения для самостоятельной работы, мастерские и лаборатории, оснащенные оборудованием,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техническими средствами обучения и материалами, учитывающими требования международных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стандартов.</w:t>
      </w:r>
    </w:p>
    <w:p w:rsidR="002D3DED" w:rsidRPr="006C45FD" w:rsidRDefault="003E402A" w:rsidP="002D3DED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кабинетов: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2D3DED" w:rsidRPr="006C45FD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D3DED"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2D3DED" w:rsidRPr="006C45FD">
        <w:rPr>
          <w:rFonts w:ascii="Times New Roman" w:eastAsia="Times New Roman" w:hAnsi="Times New Roman" w:cs="Times New Roman"/>
          <w:sz w:val="24"/>
          <w:szCs w:val="24"/>
        </w:rPr>
        <w:t>кабинетов:</w:t>
      </w:r>
      <w:r w:rsidR="002D3DED"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2D3DED" w:rsidRPr="006C45FD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2D3DED">
        <w:rPr>
          <w:rFonts w:ascii="Times New Roman" w:eastAsia="Times New Roman" w:hAnsi="Times New Roman" w:cs="Times New Roman"/>
          <w:sz w:val="24"/>
          <w:szCs w:val="24"/>
        </w:rPr>
        <w:t xml:space="preserve"> №35 </w:t>
      </w:r>
      <w:r w:rsidR="002D3DED"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2D3DED">
        <w:rPr>
          <w:rFonts w:ascii="Times New Roman" w:eastAsia="Times New Roman" w:hAnsi="Times New Roman" w:cs="Times New Roman"/>
          <w:spacing w:val="1"/>
          <w:sz w:val="24"/>
          <w:szCs w:val="24"/>
        </w:rPr>
        <w:t>Технология кулинарного производства</w:t>
      </w:r>
      <w:r w:rsidR="002D3DED" w:rsidRPr="006C45FD">
        <w:rPr>
          <w:rFonts w:ascii="Times New Roman" w:eastAsia="Times New Roman" w:hAnsi="Times New Roman" w:cs="Times New Roman"/>
          <w:sz w:val="24"/>
          <w:szCs w:val="24"/>
        </w:rPr>
        <w:t>.</w:t>
      </w:r>
      <w:r w:rsidR="002D3DED">
        <w:rPr>
          <w:rFonts w:ascii="Times New Roman" w:eastAsia="Times New Roman" w:hAnsi="Times New Roman" w:cs="Times New Roman"/>
          <w:sz w:val="24"/>
          <w:szCs w:val="24"/>
        </w:rPr>
        <w:t xml:space="preserve"> Технология кулинарного и кондитерского производства.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Лаборатория:</w:t>
      </w:r>
      <w:r w:rsidRPr="003E40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Мастерская « Поварское Дело»</w:t>
      </w:r>
    </w:p>
    <w:p w:rsidR="003E402A" w:rsidRPr="003E402A" w:rsidRDefault="003E402A" w:rsidP="003E402A">
      <w:pPr>
        <w:widowControl w:val="0"/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компьютеры</w:t>
      </w:r>
      <w:r w:rsidRPr="003E40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E40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комплекте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(системный</w:t>
      </w:r>
      <w:r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блок,</w:t>
      </w:r>
      <w:r w:rsidRPr="003E40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монитор,</w:t>
      </w:r>
      <w:r w:rsidRPr="003E40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клавиатура,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манипулятор</w:t>
      </w:r>
    </w:p>
    <w:p w:rsidR="003E402A" w:rsidRPr="003E402A" w:rsidRDefault="003E402A" w:rsidP="003E402A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«мышь»)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или ноутбуки</w:t>
      </w:r>
      <w:r w:rsidRPr="003E40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(моноблоки),</w:t>
      </w:r>
    </w:p>
    <w:p w:rsidR="003E402A" w:rsidRPr="003E402A" w:rsidRDefault="003E402A" w:rsidP="007C2845">
      <w:pPr>
        <w:widowControl w:val="0"/>
        <w:numPr>
          <w:ilvl w:val="0"/>
          <w:numId w:val="14"/>
        </w:numPr>
        <w:tabs>
          <w:tab w:val="left" w:pos="1925"/>
          <w:tab w:val="left" w:pos="1926"/>
        </w:tabs>
        <w:autoSpaceDE w:val="0"/>
        <w:autoSpaceDN w:val="0"/>
        <w:spacing w:before="44" w:after="0" w:line="240" w:lineRule="auto"/>
        <w:ind w:left="1925" w:hanging="1103"/>
        <w:jc w:val="both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локальная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сеть с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выходом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Интернет,</w:t>
      </w:r>
    </w:p>
    <w:p w:rsidR="003E402A" w:rsidRPr="003E402A" w:rsidRDefault="003E402A" w:rsidP="007C2845">
      <w:pPr>
        <w:widowControl w:val="0"/>
        <w:numPr>
          <w:ilvl w:val="0"/>
          <w:numId w:val="14"/>
        </w:numPr>
        <w:tabs>
          <w:tab w:val="left" w:pos="1925"/>
          <w:tab w:val="left" w:pos="1926"/>
        </w:tabs>
        <w:autoSpaceDE w:val="0"/>
        <w:autoSpaceDN w:val="0"/>
        <w:spacing w:before="43" w:after="0" w:line="240" w:lineRule="auto"/>
        <w:ind w:right="109" w:firstLine="710"/>
        <w:jc w:val="both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комплект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проекционного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оборудования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(интерактивная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доска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комплекте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проектором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или мультимедийный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проектор с экраном)</w:t>
      </w:r>
    </w:p>
    <w:p w:rsidR="003E402A" w:rsidRPr="003E402A" w:rsidRDefault="003E402A" w:rsidP="003E402A">
      <w:pPr>
        <w:widowControl w:val="0"/>
        <w:autoSpaceDE w:val="0"/>
        <w:autoSpaceDN w:val="0"/>
        <w:spacing w:after="0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продукты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приготовления,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3E402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холодных и горячих десертов, напитков сложного ассортимента с учетом потребностей различных</w:t>
      </w:r>
      <w:r w:rsidRPr="003E402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категорий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потребителей, видов и форм обслуживания;</w:t>
      </w:r>
    </w:p>
    <w:p w:rsidR="003E402A" w:rsidRPr="003E402A" w:rsidRDefault="003E402A" w:rsidP="007C2845">
      <w:pPr>
        <w:widowControl w:val="0"/>
        <w:numPr>
          <w:ilvl w:val="0"/>
          <w:numId w:val="14"/>
        </w:numPr>
        <w:tabs>
          <w:tab w:val="left" w:pos="1424"/>
        </w:tabs>
        <w:autoSpaceDE w:val="0"/>
        <w:autoSpaceDN w:val="0"/>
        <w:spacing w:before="2" w:after="0" w:line="240" w:lineRule="auto"/>
        <w:ind w:left="1423" w:hanging="601"/>
        <w:jc w:val="both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набор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оборудования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учетом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вида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выполнения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работ.</w:t>
      </w:r>
    </w:p>
    <w:p w:rsidR="003E402A" w:rsidRPr="003E402A" w:rsidRDefault="003E402A" w:rsidP="003E402A">
      <w:pPr>
        <w:widowControl w:val="0"/>
        <w:autoSpaceDE w:val="0"/>
        <w:autoSpaceDN w:val="0"/>
        <w:spacing w:before="41" w:after="0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Оснащенные базы практик в соответствии с п. 7.1.2. ПООП по специальности 43.02.15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Поварское</w:t>
      </w:r>
      <w:r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 кондитерское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дело.</w:t>
      </w:r>
    </w:p>
    <w:p w:rsidR="003E402A" w:rsidRPr="003E402A" w:rsidRDefault="003E402A" w:rsidP="007C2845">
      <w:pPr>
        <w:widowControl w:val="0"/>
        <w:numPr>
          <w:ilvl w:val="1"/>
          <w:numId w:val="15"/>
        </w:numPr>
        <w:tabs>
          <w:tab w:val="left" w:pos="1242"/>
        </w:tabs>
        <w:autoSpaceDE w:val="0"/>
        <w:autoSpaceDN w:val="0"/>
        <w:spacing w:before="119" w:after="0" w:line="240" w:lineRule="auto"/>
        <w:ind w:left="1241" w:hanging="42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3E402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3E40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3E40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3E402A" w:rsidRPr="003E402A" w:rsidRDefault="003E402A" w:rsidP="003E402A">
      <w:pPr>
        <w:widowControl w:val="0"/>
        <w:autoSpaceDE w:val="0"/>
        <w:autoSpaceDN w:val="0"/>
        <w:spacing w:before="120" w:after="0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библиотечный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фонд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печатные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ресурсы,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рекомендованные ФУМО, для использования в образовательном процессе. При формировании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библиотечного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фонда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выбирается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издания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перечисленных ниже печатных изданий и (или) электронных изданий в качестве основного, при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список может быть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дополнен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новыми изданиями.</w:t>
      </w:r>
    </w:p>
    <w:p w:rsidR="003E402A" w:rsidRPr="003E402A" w:rsidRDefault="003E402A" w:rsidP="007C2845">
      <w:pPr>
        <w:widowControl w:val="0"/>
        <w:numPr>
          <w:ilvl w:val="2"/>
          <w:numId w:val="15"/>
        </w:numPr>
        <w:tabs>
          <w:tab w:val="left" w:pos="1422"/>
        </w:tabs>
        <w:autoSpaceDE w:val="0"/>
        <w:autoSpaceDN w:val="0"/>
        <w:spacing w:before="119" w:after="0" w:line="240" w:lineRule="auto"/>
        <w:ind w:hanging="6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3E40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</w:t>
      </w:r>
      <w:r w:rsidRPr="003E40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2"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Володина,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Организация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хранения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контроль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запасов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сырья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учебник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учащихся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Володина,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Т.А.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Сопачева.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Москва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Академия,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2021. – 192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78" w:lineRule="auto"/>
        <w:ind w:right="11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Донченко,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Концепция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НАССР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малых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средних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предприятиях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 / Л.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Донченко,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 Ольховатов.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 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180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4"/>
        </w:rPr>
        <w:sectPr w:rsidR="003E402A" w:rsidRPr="003E402A">
          <w:footerReference w:type="default" r:id="rId9"/>
          <w:pgSz w:w="11920" w:h="16850"/>
          <w:pgMar w:top="1060" w:right="460" w:bottom="1500" w:left="1020" w:header="0" w:footer="1310" w:gutter="0"/>
          <w:cols w:space="720"/>
        </w:sectPr>
      </w:pP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71" w:after="0" w:line="278" w:lineRule="auto"/>
        <w:ind w:right="11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lastRenderedPageBreak/>
        <w:t>Донченко,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Концепция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НАССР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малых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средних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предприятиях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 /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Донченко,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 А.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 Лань,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 — 180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4" w:firstLine="708"/>
        <w:rPr>
          <w:rFonts w:ascii="Times New Roman" w:eastAsia="Times New Roman" w:hAnsi="Times New Roman" w:cs="Times New Roman"/>
        </w:rPr>
      </w:pPr>
      <w:r w:rsidRPr="003E402A">
        <w:rPr>
          <w:rFonts w:ascii="Times New Roman" w:eastAsia="Times New Roman" w:hAnsi="Times New Roman" w:cs="Times New Roman"/>
          <w:sz w:val="24"/>
        </w:rPr>
        <w:t>Ермилова С.В. Приготовление, оформление и подготовка к реализации хлебобулочных,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мучных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изделий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разнообразного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ассортимента: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учеб.для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 С.В. Ермилова.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 Москва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 xml:space="preserve">: </w:t>
      </w:r>
      <w:r w:rsidRPr="003E402A">
        <w:rPr>
          <w:rFonts w:ascii="Times New Roman" w:eastAsia="Times New Roman" w:hAnsi="Times New Roman" w:cs="Times New Roman"/>
        </w:rPr>
        <w:t>Академия, 2020. – 336</w:t>
      </w:r>
      <w:r w:rsidRPr="003E402A">
        <w:rPr>
          <w:rFonts w:ascii="Times New Roman" w:eastAsia="Times New Roman" w:hAnsi="Times New Roman" w:cs="Times New Roman"/>
          <w:spacing w:val="-1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11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Ермилова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Торты,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пирожные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десерты: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учеб.пособие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С.В.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Ермилова., Е.И.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Соколова – Москва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Академия, 2018.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80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Кащенко, В.Ф. Оборудование предприятий общественного питания : учебное пособие 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В.Ф. Кащенко, Р.В. Кащенко. — 2-е изд., перераб. и доп. — Москва : ИНФРА-М, 2020. — 373 с. —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(Среднее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профессиональное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образование).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Лутошкина,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Г.Г.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Техническое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оснащение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организация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рабочего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места: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учеб.для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учащихся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Г.Г.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Лутошкина,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Ж.С.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Анохина.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Москва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Академия,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2019. – 240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Мартинчик, А.Н. Микробиология, физиология питания, санитария и гигиена: В 2 ч.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Часть 2 : учебник для студ. учреждений сред.проф.образования / А.Н. Мартинчик. – Москва 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Академия,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2018. – 240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Практические занятия по профессии «Повар, кондитер». Организация и проведение в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условиях дуального обучения / Ж. В. Морозова, Н. В. Пушина, Е. А. Зайцева, Н. А. Кочурова.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 Лань, 2020.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172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78" w:lineRule="auto"/>
        <w:ind w:right="11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Рензяева, Т. В. Технология кондитерских изделий : учебное пособие для спо / Т. 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Рензяева,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Назимова,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 Марков. — 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 2020. — 156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 Л. Я. Практикум по технологии безалкогольных и алкогольных напитков 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Ольховатов,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Лань, 2020. —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288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35" w:after="0" w:line="240" w:lineRule="auto"/>
        <w:ind w:right="11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 Л. Я. Технология алкогольных напитков : учебное пособие для спо / Л. 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 Ольховатов,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 Лань,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 — 352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3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</w:t>
      </w:r>
      <w:r w:rsidRPr="003E402A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алкогольных</w:t>
      </w:r>
      <w:r w:rsidRPr="003E402A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учебник</w:t>
      </w:r>
      <w:r w:rsidRPr="003E402A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Ольховатов,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344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13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 А.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Ольховатов, А.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 Степовой.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 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 2020.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324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Скобельская,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изделий.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Расчет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рецептур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 спо 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Скобельская.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 Лань, 2020.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84 с.</w:t>
      </w:r>
    </w:p>
    <w:p w:rsidR="0034698D" w:rsidRDefault="0034698D" w:rsidP="003E402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71" w:after="0" w:line="240" w:lineRule="auto"/>
        <w:ind w:right="103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Скобельская, З. Г. Технология производства сахарных кондитерских изделий : 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 для спо / З. Г. Скобельская, Г. Н. Горячева. — 4-е изд., стер. — Санкт-Петербург : Лань,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2021. —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428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1"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Оганесянц,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 Панасюк, М. В. Гернет [и др.] ; под редакцией Л. А. Оганесянца. — Санкт-Петербург : Лань,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2021. —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300 с.</w:t>
      </w:r>
    </w:p>
    <w:p w:rsidR="003E402A" w:rsidRPr="003E402A" w:rsidRDefault="003E402A" w:rsidP="007C2845">
      <w:pPr>
        <w:widowControl w:val="0"/>
        <w:numPr>
          <w:ilvl w:val="2"/>
          <w:numId w:val="15"/>
        </w:numPr>
        <w:tabs>
          <w:tab w:val="left" w:pos="1422"/>
        </w:tabs>
        <w:autoSpaceDE w:val="0"/>
        <w:autoSpaceDN w:val="0"/>
        <w:spacing w:before="119" w:after="0" w:line="240" w:lineRule="auto"/>
        <w:ind w:hanging="6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3E40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электронные</w:t>
      </w:r>
      <w:r w:rsidRPr="003E402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before="120"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Донченко, Л. В. Концепция НАССР на малых и средних предприятиях : 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 для спо / Л. В. Донченко, Е. А. Ольховатов. — Санкт-Петербург : Лань, 2020. — 180 с.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 978-5-8114-6457-9. — Текст : электронный // Лань : электронно-библиотечная система.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10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https://e.lanbook.com/book/148044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15.12.2020).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Практические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занятия</w:t>
      </w:r>
      <w:r w:rsidRPr="003E402A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профессии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«Повар,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кондитер».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Организация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проведение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 условиях дуального обучения / Ж. В. Морозова, Н. В. Пушина, Е. А. Зайцева, Н. А. Кочурова.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 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172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978-5-8114-3892-1. 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//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: электронно-библиотечная система. — URL: </w:t>
      </w:r>
      <w:hyperlink r:id="rId11">
        <w:r w:rsidRPr="003E402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https://e.lanbook.com/book/148178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(дата 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18.12.2020).</w:t>
      </w:r>
      <w:r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— Режим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доступа: для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Рензяева, Т. В. Технология кондитерских изделий : учебное пособие для спо / Т. 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Рензяева, Г. И. Назимова, А. С. Марков. — Санкт-Петербург : Лань, 2020. — 156 с. — ISBN 978-5-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8114-6439-5.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 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 //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электронно-библиотечная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система.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hyperlink r:id="rId12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https://e.lanbook.com/book/147352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 обращения: 14.12.2020). — Режим доступа: для авториз.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before="1" w:after="0" w:line="240" w:lineRule="auto"/>
        <w:ind w:left="1553" w:hanging="733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 Л. 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Практикум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 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алкогольных напитков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спо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Ольховатов,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Санкт-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Петербург : Лань, 2020. — 288 с. — ISBN 978-5-8114-6435-7. — Текст : электронный // Лань 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 xml:space="preserve">электронно-библиотечная система. — URL: </w:t>
      </w:r>
      <w:hyperlink r:id="rId13">
        <w:r w:rsidRPr="003E402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https://e.lanbook.com/book/147353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(дата 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14.12.2020).</w:t>
      </w:r>
      <w:r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— Режим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доступа: для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алкогольных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 Родионова, Е. А. Ольховатов, А. В. Степовой. — Санкт-Петербург : Лань, 2020. — 352 с.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 978-5-8114-6436-4. — Текст : электронный // Лань : электронно-библиотечная система.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14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https://e.lanbook.com/book/147354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14.12.2020).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 Л. Я. Технология безалкогольных и алкогольных напитков : учебник 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Ольховатов,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</w:t>
      </w:r>
      <w:r w:rsidRPr="003E402A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344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978-5-8114-6416-6.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//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электронно-библиотечная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система.</w:t>
      </w:r>
    </w:p>
    <w:p w:rsidR="003E402A" w:rsidRPr="003E402A" w:rsidRDefault="003E402A" w:rsidP="007C2845">
      <w:pPr>
        <w:widowControl w:val="0"/>
        <w:numPr>
          <w:ilvl w:val="0"/>
          <w:numId w:val="11"/>
        </w:numPr>
        <w:tabs>
          <w:tab w:val="left" w:pos="445"/>
        </w:tabs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 xml:space="preserve">URL: </w:t>
      </w:r>
      <w:hyperlink r:id="rId15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https://e.lanbook.com/book/147262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 обращения: 14.12.2020). — Режим доступа: 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 Я. Родионова, Е. А. Ольховатов, А. В. Степовой. — Санкт-Петербург : Лань, 2020. — 324 с.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 978-5-8114-6417-3. — Текст : электронный // Лань : электронно-библиотечная система.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16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https://e.lanbook.com/book/147263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14.12.2020).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4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Скобельская, З. Г. Технология кондитерских изделий. Расчет рецептур : 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 для спо / З. Г. Скобельская. — Санкт-Петербург : Лань, 2020. — 84 с. — ISBN 978-5-8114-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6379-4.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//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электронно-библиотечная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система.</w:t>
      </w:r>
      <w:r w:rsidRPr="003E402A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</w:p>
    <w:p w:rsidR="003E402A" w:rsidRPr="003E402A" w:rsidRDefault="00087415" w:rsidP="003E402A">
      <w:pPr>
        <w:widowControl w:val="0"/>
        <w:autoSpaceDE w:val="0"/>
        <w:autoSpaceDN w:val="0"/>
        <w:spacing w:before="71"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">
        <w:r w:rsidR="003E402A" w:rsidRPr="003E402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https://e.lanbook.com/book/147250</w:t>
        </w:r>
      </w:hyperlink>
      <w:r w:rsidR="003E402A"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  <w:szCs w:val="24"/>
        </w:rPr>
        <w:t>(дата обращения: 14.12.2020). — Режим доступа: для авториз.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Скобельская,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производства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сахарных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изделий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 пособие для спо / З. Г. Скобельская, Г. Н. Горячева. — 4-е изд., стер. — Санкт-Петербург :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 2021. — 428 с. — ISBN 978-5-8114-6856-0. — Текст : электронный // Лань : электронно-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 xml:space="preserve">библиотечная система. — URL: </w:t>
      </w:r>
      <w:hyperlink r:id="rId18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https://e.lanbook.com/book/152652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 обращения: 14.12.2020). —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 для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 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Технология безалкогольных напитков : учебное пособие для спо / Л. А. Оганесянц,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 Л. Панасюк, М. В. Гернет [и др.] ; под редакцией Л. А. Оганесянца. — Санкт-Петербург : Лань,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2021.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300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978-5-8114-6711-2.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 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 //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электронно-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 xml:space="preserve">библиотечная система. — URL: </w:t>
      </w:r>
      <w:hyperlink r:id="rId19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https://e.lanbook.com/book/151691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 обращения: 14.12.2020). —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 для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 пользователей.</w:t>
      </w:r>
    </w:p>
    <w:p w:rsidR="003E402A" w:rsidRPr="003E402A" w:rsidRDefault="003E402A" w:rsidP="003E402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3E402A" w:rsidRPr="003E402A" w:rsidRDefault="003E402A" w:rsidP="007C2845">
      <w:pPr>
        <w:widowControl w:val="0"/>
        <w:numPr>
          <w:ilvl w:val="2"/>
          <w:numId w:val="15"/>
        </w:numPr>
        <w:tabs>
          <w:tab w:val="left" w:pos="1422"/>
        </w:tabs>
        <w:autoSpaceDE w:val="0"/>
        <w:autoSpaceDN w:val="0"/>
        <w:spacing w:before="1" w:after="0" w:line="240" w:lineRule="auto"/>
        <w:ind w:hanging="6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3E402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245"/>
          <w:tab w:val="left" w:pos="1246"/>
        </w:tabs>
        <w:autoSpaceDE w:val="0"/>
        <w:autoSpaceDN w:val="0"/>
        <w:spacing w:before="120" w:after="0" w:line="240" w:lineRule="auto"/>
        <w:ind w:right="109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CHEFART.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Коллекция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лучших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рецептов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[сост.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Федотова</w:t>
      </w:r>
      <w:r w:rsidRPr="003E402A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Илона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Юрьевна].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Москва: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Ресторанные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ведомости, 2019. – 320 с.: ил.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245"/>
          <w:tab w:val="left" w:pos="1246"/>
        </w:tabs>
        <w:autoSpaceDE w:val="0"/>
        <w:autoSpaceDN w:val="0"/>
        <w:spacing w:after="0" w:line="271" w:lineRule="exact"/>
        <w:ind w:left="1246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Шрамко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Е.В.</w:t>
      </w:r>
      <w:r w:rsidRPr="003E402A">
        <w:rPr>
          <w:rFonts w:ascii="Times New Roman" w:eastAsia="Times New Roman" w:hAnsi="Times New Roman" w:cs="Times New Roman"/>
          <w:spacing w:val="7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Уроки</w:t>
      </w:r>
      <w:r w:rsidRPr="003E402A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техника</w:t>
      </w:r>
      <w:r w:rsidRPr="003E402A">
        <w:rPr>
          <w:rFonts w:ascii="Times New Roman" w:eastAsia="Times New Roman" w:hAnsi="Times New Roman" w:cs="Times New Roman"/>
          <w:spacing w:val="6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кондитерского</w:t>
      </w:r>
      <w:r w:rsidRPr="003E402A">
        <w:rPr>
          <w:rFonts w:ascii="Times New Roman" w:eastAsia="Times New Roman" w:hAnsi="Times New Roman" w:cs="Times New Roman"/>
          <w:spacing w:val="7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мастерства</w:t>
      </w:r>
      <w:r w:rsidRPr="003E402A">
        <w:rPr>
          <w:rFonts w:ascii="Times New Roman" w:eastAsia="Times New Roman" w:hAnsi="Times New Roman" w:cs="Times New Roman"/>
          <w:spacing w:val="7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7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Шрамко</w:t>
      </w:r>
      <w:r w:rsidRPr="003E402A">
        <w:rPr>
          <w:rFonts w:ascii="Times New Roman" w:eastAsia="Times New Roman" w:hAnsi="Times New Roman" w:cs="Times New Roman"/>
          <w:spacing w:val="7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7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Москва:</w:t>
      </w:r>
    </w:p>
    <w:p w:rsidR="003E402A" w:rsidRPr="003E402A" w:rsidRDefault="003E402A" w:rsidP="003E402A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</w:rPr>
      </w:pPr>
      <w:r w:rsidRPr="003E402A">
        <w:rPr>
          <w:rFonts w:ascii="Times New Roman" w:eastAsia="Times New Roman" w:hAnsi="Times New Roman" w:cs="Times New Roman"/>
        </w:rPr>
        <w:t>Ресторанные</w:t>
      </w:r>
      <w:r w:rsidRPr="003E402A">
        <w:rPr>
          <w:rFonts w:ascii="Times New Roman" w:eastAsia="Times New Roman" w:hAnsi="Times New Roman" w:cs="Times New Roman"/>
          <w:spacing w:val="-2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ведомости,</w:t>
      </w:r>
      <w:r w:rsidRPr="003E402A">
        <w:rPr>
          <w:rFonts w:ascii="Times New Roman" w:eastAsia="Times New Roman" w:hAnsi="Times New Roman" w:cs="Times New Roman"/>
          <w:spacing w:val="-4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2014.</w:t>
      </w:r>
      <w:r w:rsidRPr="003E402A">
        <w:rPr>
          <w:rFonts w:ascii="Times New Roman" w:eastAsia="Times New Roman" w:hAnsi="Times New Roman" w:cs="Times New Roman"/>
          <w:spacing w:val="-1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–</w:t>
      </w:r>
      <w:r w:rsidRPr="003E402A">
        <w:rPr>
          <w:rFonts w:ascii="Times New Roman" w:eastAsia="Times New Roman" w:hAnsi="Times New Roman" w:cs="Times New Roman"/>
          <w:spacing w:val="-1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160</w:t>
      </w:r>
      <w:r w:rsidRPr="003E402A">
        <w:rPr>
          <w:rFonts w:ascii="Times New Roman" w:eastAsia="Times New Roman" w:hAnsi="Times New Roman" w:cs="Times New Roman"/>
          <w:spacing w:val="-2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before="7" w:after="0" w:line="240" w:lineRule="auto"/>
        <w:ind w:right="409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 30389-2013 Услуги общественного питания. Предприятия 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Классификация и общие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1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lastRenderedPageBreak/>
        <w:t>ГОСТ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30390-2013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реализуемая населению. Общие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технические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условия.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before="3" w:after="0" w:line="240" w:lineRule="auto"/>
        <w:ind w:left="1423" w:hanging="603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30524-2013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персоналу.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before="72" w:after="0" w:line="240" w:lineRule="auto"/>
        <w:ind w:left="1423" w:hanging="603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31984-2012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Общие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left="1423" w:hanging="603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31985-2013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Термины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определения.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8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31986-2012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Метод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органолептической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оценки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качества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продукции общественного питания.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4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 31987-2012 Услуги общественного питания. Технологические документы на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продукцию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оформлению,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построению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содержанию.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7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 31988-2012 Услуги общественного питания. Метод расчета отходов и потерь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сырья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 пищевых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продуктов при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производстве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продукции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 питания.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9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Федеральный закон Российской Федерации от 02.01.2000 г. № 29-ФЗ «О качестве и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безопасности пищевых продуктов» (действующая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редакция)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11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Постановление Правительства Российской Федерации от 21.09.2020 г. № 1515 «Об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утверждении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Правил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оказания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питания»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(действующая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редакция)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566"/>
        </w:tabs>
        <w:autoSpaceDE w:val="0"/>
        <w:autoSpaceDN w:val="0"/>
        <w:spacing w:after="0" w:line="240" w:lineRule="auto"/>
        <w:ind w:right="410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СанПиН 2.3.2. 1324-03 Гигиенические требования к срокам годности и условиям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хранения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пищевых</w:t>
      </w:r>
      <w:r w:rsidRPr="003E402A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продуктов: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постановление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Главного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3E402A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санитарного</w:t>
      </w:r>
      <w:r w:rsidRPr="003E402A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врача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РФ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от 22 мая 2003 г.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№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98.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566"/>
        </w:tabs>
        <w:autoSpaceDE w:val="0"/>
        <w:autoSpaceDN w:val="0"/>
        <w:spacing w:before="1" w:after="0" w:line="242" w:lineRule="auto"/>
        <w:ind w:right="410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СанПиН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2.3.2.1078-01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Гигиенические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безопасности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пищевой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ценности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пищевых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продуктов: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постановление</w:t>
      </w:r>
      <w:r w:rsidRPr="003E402A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Главного</w:t>
      </w:r>
      <w:r w:rsidRPr="003E402A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санитарного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врача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РФ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от 20 августа 2002 г. №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27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блюд и кулинарных изделий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предприятий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Часть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под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Ф.Л.Марчука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Хлебпродинформ,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1996.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615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[Электронный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ресурс].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https://standartgost.ru/g/pkey-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14293838083. Ч. 1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блюд и кулинарных изделий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предприятий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Ч.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Под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Н.А.Лупея.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Хлебпродинформ,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1997.-</w:t>
      </w:r>
      <w:r w:rsidRPr="003E402A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560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[Электронный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ресурс].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https://standartgost.ru/g/pkey-</w:t>
      </w:r>
    </w:p>
    <w:p w:rsidR="003E402A" w:rsidRPr="003E402A" w:rsidRDefault="0034698D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7"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</w:t>
      </w:r>
      <w:r w:rsidR="003E402A" w:rsidRPr="003E402A">
        <w:rPr>
          <w:rFonts w:ascii="Times New Roman" w:eastAsia="Times New Roman" w:hAnsi="Times New Roman" w:cs="Times New Roman"/>
          <w:sz w:val="24"/>
        </w:rPr>
        <w:t>борник технических нормативов. Сборник рецептур на продукцию диетического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питания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для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предприятий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питания/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под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общ.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ред.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М.П.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Могильного,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В.А.Тутельяна.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-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М.: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ДеЛи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плюс, 2013.-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808с.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9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Сборник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технических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нормативов.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Сборник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рецептур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продукцию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обучающихся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всех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образовательных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учреждениях/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под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М.П.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Могильного,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В.А.Тутельяна.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-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ДеЛи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принт, 2015.</w:t>
      </w:r>
      <w:r w:rsidRPr="003E402A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 544 с.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566"/>
        </w:tabs>
        <w:autoSpaceDE w:val="0"/>
        <w:autoSpaceDN w:val="0"/>
        <w:spacing w:after="0" w:line="240" w:lineRule="auto"/>
        <w:ind w:right="403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СП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1.1.1058-01.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Организация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проведение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производственного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контроля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соблюдением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правил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выполнением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санитарно-эпидемиологических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(профилактических)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мероприятий: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постановление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Главного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3E402A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врача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РФ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от 13 июля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2001 г.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№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18 [в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редакции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1.1.2193-07].</w:t>
      </w:r>
    </w:p>
    <w:p w:rsidR="003E402A" w:rsidRPr="003E402A" w:rsidRDefault="003E402A" w:rsidP="003E402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402A" w:rsidRPr="003E402A" w:rsidRDefault="003E402A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4. КОНТРОЛЬ И ОЦЕНКА РЕЗУЛЬТАТОВ ОСВОЕНИЯ</w:t>
      </w:r>
      <w:r w:rsidRPr="003E402A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ПРОФЕССИОНАЛЬНОГО</w:t>
      </w:r>
      <w:r w:rsidRPr="003E402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МОДУЛЯ</w:t>
      </w:r>
    </w:p>
    <w:p w:rsidR="003E402A" w:rsidRPr="003E402A" w:rsidRDefault="003E402A" w:rsidP="003E402A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1321"/>
        </w:trPr>
        <w:tc>
          <w:tcPr>
            <w:tcW w:w="2554" w:type="dxa"/>
          </w:tcPr>
          <w:p w:rsidR="003E402A" w:rsidRPr="003E402A" w:rsidRDefault="003E402A" w:rsidP="003E402A">
            <w:pPr>
              <w:spacing w:before="27"/>
              <w:ind w:right="4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Код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наименование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профессиональных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общих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компетенций,</w:t>
            </w:r>
            <w:r w:rsidRPr="003E402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формируемых</w:t>
            </w:r>
            <w:r w:rsidRPr="003E402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в рамках</w:t>
            </w:r>
          </w:p>
          <w:p w:rsidR="003E402A" w:rsidRPr="003E402A" w:rsidRDefault="003E402A" w:rsidP="003E402A">
            <w:pPr>
              <w:spacing w:before="1"/>
              <w:ind w:right="2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модуля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E402A" w:rsidRPr="003E402A" w:rsidRDefault="003E402A" w:rsidP="003E4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Критерии</w:t>
            </w:r>
            <w:r w:rsidRPr="003E402A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E402A" w:rsidRPr="003E402A" w:rsidRDefault="003E402A" w:rsidP="003E4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Методы</w:t>
            </w:r>
            <w:r w:rsidRPr="003E402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3E402A" w:rsidRPr="003E402A" w:rsidTr="00BD62A8">
        <w:trPr>
          <w:trHeight w:val="8405"/>
        </w:trPr>
        <w:tc>
          <w:tcPr>
            <w:tcW w:w="2554" w:type="dxa"/>
          </w:tcPr>
          <w:p w:rsidR="003E402A" w:rsidRPr="003E402A" w:rsidRDefault="003E402A" w:rsidP="003E402A">
            <w:pPr>
              <w:spacing w:before="25"/>
              <w:ind w:right="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4.1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Организовывать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рабочих мест,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приготовления холодных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горячих сладких блюд,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 напитков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инструкциями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регламентами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tabs>
                <w:tab w:val="left" w:pos="1389"/>
                <w:tab w:val="left" w:pos="1960"/>
                <w:tab w:val="left" w:pos="3608"/>
                <w:tab w:val="left" w:pos="4787"/>
              </w:tabs>
              <w:spacing w:before="25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подготовка</w:t>
            </w:r>
            <w:r w:rsidRPr="003E402A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рабочих</w:t>
            </w:r>
            <w:r w:rsidRPr="003E402A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мест,</w:t>
            </w:r>
            <w:r w:rsidRPr="003E402A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3E402A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сырья,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ab/>
              <w:t>для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ab/>
              <w:t>приготовления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ab/>
              <w:t>холодных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сладких</w:t>
            </w:r>
            <w:r w:rsidRPr="003E402A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3E402A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</w:t>
            </w:r>
            <w:r w:rsidRPr="003E402A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</w:t>
            </w:r>
            <w:r w:rsidRPr="003E402A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инструкциями и регламентами;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3E402A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персональной</w:t>
            </w:r>
            <w:r w:rsidRPr="003E402A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системы</w:t>
            </w:r>
            <w:r w:rsidRPr="003E402A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ХАССП</w:t>
            </w:r>
            <w:r w:rsidRPr="003E402A">
              <w:rPr>
                <w:rFonts w:ascii="Times New Roman" w:eastAsia="Times New Roman" w:hAnsi="Times New Roman" w:cs="Times New Roman"/>
                <w:spacing w:val="3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</w:t>
            </w:r>
            <w:r w:rsidRPr="003E402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полуфабрикатов;</w:t>
            </w:r>
          </w:p>
          <w:p w:rsidR="003E402A" w:rsidRPr="003E402A" w:rsidRDefault="003E402A" w:rsidP="003E402A">
            <w:pPr>
              <w:ind w:right="437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обеспечение технологического оборудования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производственного инвентаря, посуды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видом выполняемых работ;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размещение оборудования, инвентаря, посуды,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инструментов, сырья, материалов на рабочем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месте для приготовления холодных и горячих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сладких</w:t>
            </w:r>
            <w:r w:rsidRPr="003E402A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3E402A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 напитков;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обеспечение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качества и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сырья,</w:t>
            </w:r>
          </w:p>
          <w:p w:rsidR="003E402A" w:rsidRPr="003E402A" w:rsidRDefault="003E402A" w:rsidP="003E402A">
            <w:pPr>
              <w:spacing w:before="2"/>
              <w:ind w:right="22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продуктов, материалов требованиям регламентов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для приготовления холодных и горячих сладких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 напитков;</w:t>
            </w:r>
          </w:p>
          <w:p w:rsidR="003E402A" w:rsidRPr="003E402A" w:rsidRDefault="003E402A" w:rsidP="003E402A">
            <w:pPr>
              <w:ind w:right="35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температурного режима, товарного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соседства в холодильном оборудовании,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правильность упаковки, складирования;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обеспечение технологического оборудования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производственного инвентаря, посуды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правилами их безопасной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эксплуатации;</w:t>
            </w:r>
          </w:p>
          <w:p w:rsidR="003E402A" w:rsidRPr="003E402A" w:rsidRDefault="003E402A" w:rsidP="003E402A">
            <w:pPr>
              <w:ind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норм энергосбережения при работе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оборудованием для приготовления холодных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сладких блюд, десертов, напитков;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проведение маркировки ингредиентов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приготовления холодных и горячих сладких блюд,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напитков;</w:t>
            </w:r>
          </w:p>
          <w:p w:rsidR="003E402A" w:rsidRPr="003E402A" w:rsidRDefault="003E402A" w:rsidP="003E402A">
            <w:pPr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правил утилизации непищевых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отходов;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времени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25"/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наблюдение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spacing w:before="2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E402A" w:rsidRPr="003E402A">
          <w:pgSz w:w="11920" w:h="16850"/>
          <w:pgMar w:top="1060" w:right="460" w:bottom="158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1070"/>
        </w:trPr>
        <w:tc>
          <w:tcPr>
            <w:tcW w:w="2554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77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 нормативам приготовления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горячих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сладких</w:t>
            </w:r>
          </w:p>
          <w:p w:rsidR="003E402A" w:rsidRPr="003E402A" w:rsidRDefault="003E402A" w:rsidP="003E402A">
            <w:pPr>
              <w:spacing w:before="1"/>
              <w:ind w:right="85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блюд, десертов, напитков в соответствии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инструкциями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регламентами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402A" w:rsidRPr="003E402A" w:rsidTr="00BD62A8">
        <w:trPr>
          <w:trHeight w:val="282"/>
        </w:trPr>
        <w:tc>
          <w:tcPr>
            <w:tcW w:w="2554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7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ПК</w:t>
            </w:r>
            <w:r w:rsidRPr="003E402A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</w:rPr>
              <w:t>4.2</w:t>
            </w:r>
            <w:r w:rsidRPr="003E402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Осуществлять</w:t>
            </w:r>
          </w:p>
        </w:tc>
        <w:tc>
          <w:tcPr>
            <w:tcW w:w="4962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7" w:line="24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552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7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экзамен,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экспертное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приготовление,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потребностей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потребителей,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наблюдение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творческое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оформление 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лабораторных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подготовку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реализации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персональной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экспертное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десертов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 требованиями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системы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ХАССП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безопасности;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практических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потребностей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способов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техник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подготовке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 решения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категорий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ситуационных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задач,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процесса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обслуживания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результатов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температурного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режима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подготовке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практике</w:t>
            </w: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«профессиональных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диктантов»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соблюдение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стандартов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чистоты,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требований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соответствие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охраны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труда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техники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оборудования,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сырья,</w:t>
            </w: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выявление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дефектов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определение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способов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материалов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для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устранения;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подготовки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продукта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потерь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презентации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теме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действующим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занятия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предприятии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нормам;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результаты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участия в</w:t>
            </w:r>
          </w:p>
        </w:tc>
      </w:tr>
      <w:tr w:rsidR="003E402A" w:rsidRPr="003E402A" w:rsidTr="00BD62A8">
        <w:trPr>
          <w:trHeight w:val="251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готовой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продукции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(внешний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олимпиадах,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конкурсах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форма,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вкус,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текстура,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выход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т.д.)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требованиям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профессионального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посуды для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отпуска,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оформления,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участии)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сервировки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1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условий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сроков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хранения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действующих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регламентов;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демонстрация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умений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пользоваться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технологическими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картами приготовления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времени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установленным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нормативам;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презентация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сложного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77"/>
        </w:trPr>
        <w:tc>
          <w:tcPr>
            <w:tcW w:w="2554" w:type="dxa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</w:t>
            </w:r>
          </w:p>
        </w:tc>
        <w:tc>
          <w:tcPr>
            <w:tcW w:w="2552" w:type="dxa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E402A" w:rsidRPr="003E402A" w:rsidTr="00BD62A8">
        <w:trPr>
          <w:trHeight w:val="285"/>
        </w:trPr>
        <w:tc>
          <w:tcPr>
            <w:tcW w:w="2554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ПК</w:t>
            </w:r>
            <w:r w:rsidRPr="003E402A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</w:rPr>
              <w:t>4.3</w:t>
            </w:r>
            <w:r w:rsidRPr="003E402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Осуществлять</w:t>
            </w:r>
          </w:p>
        </w:tc>
        <w:tc>
          <w:tcPr>
            <w:tcW w:w="4962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приготовление,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творческое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оформление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552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экзамен,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экспертное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приготовление,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</w:t>
            </w:r>
            <w:r w:rsidRPr="003E402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реализации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наблюдение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творческое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оформление 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лабораторных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подготовку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реализации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экспертное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десертов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персональной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практических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потребностей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 требованиями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системы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ХАССП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 решения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категорий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безопасности;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ситуационных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задач,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температурного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режима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подготовке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процесса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</w:tr>
      <w:tr w:rsidR="003E402A" w:rsidRPr="003E402A" w:rsidTr="00BD62A8">
        <w:trPr>
          <w:trHeight w:val="277"/>
        </w:trPr>
        <w:tc>
          <w:tcPr>
            <w:tcW w:w="2554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обслуживания</w:t>
            </w:r>
          </w:p>
        </w:tc>
        <w:tc>
          <w:tcPr>
            <w:tcW w:w="4962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552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результатов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7394"/>
        </w:trPr>
        <w:tc>
          <w:tcPr>
            <w:tcW w:w="2554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87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spacing w:before="1"/>
              <w:ind w:right="13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способов и техник при подготовке горячих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потребителей;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охраны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труда и техники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3E402A" w:rsidRPr="003E402A" w:rsidRDefault="003E402A" w:rsidP="003E402A">
            <w:pPr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3E402A" w:rsidRPr="003E402A" w:rsidRDefault="003E402A" w:rsidP="003E402A">
            <w:pPr>
              <w:ind w:right="11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горячих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 сложного ассортимента действующим на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3E402A" w:rsidRPr="003E402A" w:rsidRDefault="003E402A" w:rsidP="003E402A">
            <w:pPr>
              <w:ind w:right="25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готовой продукции (внешний вид,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форма, вкус, текстура, выход и т.д.) требованиям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</w:p>
          <w:p w:rsidR="003E402A" w:rsidRPr="003E402A" w:rsidRDefault="003E402A" w:rsidP="003E402A">
            <w:pPr>
              <w:spacing w:line="242" w:lineRule="auto"/>
              <w:ind w:right="105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сервировки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десертов;</w:t>
            </w:r>
          </w:p>
          <w:p w:rsidR="003E402A" w:rsidRPr="003E402A" w:rsidRDefault="003E402A" w:rsidP="003E402A">
            <w:pPr>
              <w:ind w:right="88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горячих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действующих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регламентов;</w:t>
            </w:r>
          </w:p>
          <w:p w:rsidR="003E402A" w:rsidRPr="003E402A" w:rsidRDefault="003E402A" w:rsidP="003E402A">
            <w:pPr>
              <w:ind w:right="4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 горячих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3E402A" w:rsidRPr="003E402A" w:rsidRDefault="003E402A" w:rsidP="003E402A">
            <w:pPr>
              <w:ind w:right="10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 нормативам;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</w:p>
          <w:p w:rsidR="003E402A" w:rsidRPr="003E402A" w:rsidRDefault="003E402A" w:rsidP="003E402A">
            <w:pPr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19"/>
              <w:ind w:right="160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spacing w:before="1"/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3E402A" w:rsidRPr="003E402A" w:rsidTr="00BD62A8">
        <w:trPr>
          <w:trHeight w:val="6382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4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4.4.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 видов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 холодных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ind w:right="26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3E402A" w:rsidRPr="003E402A" w:rsidRDefault="003E402A" w:rsidP="003E402A">
            <w:pPr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напитков сложного 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 видов и форм обслуживания;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способов и техник при подготовке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напитков сложного 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 видов и форм обслуживания;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3E402A" w:rsidRPr="003E402A" w:rsidRDefault="003E402A" w:rsidP="003E402A">
            <w:pPr>
              <w:spacing w:before="1"/>
              <w:ind w:right="8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холодных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действующим на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3E402A" w:rsidRPr="003E402A" w:rsidRDefault="003E402A" w:rsidP="003E402A">
            <w:pPr>
              <w:ind w:right="27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готовой продукции (внешний вид,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форма,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вкус,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текстура,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выход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т.д.)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требованиям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19"/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наблюдение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spacing w:before="1"/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ind w:right="8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 (при участии)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3851"/>
        </w:trPr>
        <w:tc>
          <w:tcPr>
            <w:tcW w:w="2554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</w:p>
          <w:p w:rsidR="003E402A" w:rsidRPr="003E402A" w:rsidRDefault="003E402A" w:rsidP="003E402A">
            <w:pPr>
              <w:spacing w:before="1"/>
              <w:ind w:right="105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сервировки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десертов;</w:t>
            </w:r>
          </w:p>
          <w:p w:rsidR="003E402A" w:rsidRPr="003E402A" w:rsidRDefault="003E402A" w:rsidP="003E402A">
            <w:pPr>
              <w:spacing w:before="1"/>
              <w:ind w:right="69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холодных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действующих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регламентов;</w:t>
            </w:r>
          </w:p>
          <w:p w:rsidR="003E402A" w:rsidRPr="003E402A" w:rsidRDefault="003E402A" w:rsidP="003E402A">
            <w:pPr>
              <w:ind w:right="68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напитков сложного ассортимента;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3E402A" w:rsidRPr="003E402A" w:rsidRDefault="003E402A" w:rsidP="003E402A">
            <w:pPr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презентация холодных напитков сложного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402A" w:rsidRPr="003E402A" w:rsidTr="00BD62A8">
        <w:trPr>
          <w:trHeight w:val="9925"/>
        </w:trPr>
        <w:tc>
          <w:tcPr>
            <w:tcW w:w="2554" w:type="dxa"/>
          </w:tcPr>
          <w:p w:rsidR="003E402A" w:rsidRPr="003E402A" w:rsidRDefault="003E402A" w:rsidP="003E402A">
            <w:pPr>
              <w:spacing w:before="20"/>
              <w:ind w:right="4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4.5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 видов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20"/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 горячих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ind w:right="26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3E402A" w:rsidRPr="003E402A" w:rsidRDefault="003E402A" w:rsidP="003E402A">
            <w:pPr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способов и техник при подготовке горячих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ind w:right="4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напитков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3E402A" w:rsidRPr="003E402A" w:rsidRDefault="003E402A" w:rsidP="003E402A">
            <w:pPr>
              <w:ind w:right="4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потерь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действующим на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3E402A" w:rsidRPr="003E402A" w:rsidRDefault="003E402A" w:rsidP="003E402A">
            <w:pPr>
              <w:ind w:right="25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готовой продукции (внешний вид,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форма, вкус, текстура, выход и т.д.) требованиям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</w:p>
          <w:p w:rsidR="003E402A" w:rsidRPr="003E402A" w:rsidRDefault="003E402A" w:rsidP="003E402A">
            <w:pPr>
              <w:spacing w:before="1"/>
              <w:ind w:right="105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сервировки горячих напитков сложного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3E402A" w:rsidRPr="003E402A" w:rsidRDefault="003E402A" w:rsidP="003E402A">
            <w:pPr>
              <w:ind w:right="69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холодных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действующих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регламентов;</w:t>
            </w:r>
          </w:p>
          <w:p w:rsidR="003E402A" w:rsidRPr="003E402A" w:rsidRDefault="003E402A" w:rsidP="003E402A">
            <w:pPr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 горячих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20"/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наблюдение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1574"/>
        </w:trPr>
        <w:tc>
          <w:tcPr>
            <w:tcW w:w="2554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10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 нормативам;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  <w:r w:rsidRPr="003E402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</w:p>
          <w:p w:rsidR="003E402A" w:rsidRPr="003E402A" w:rsidRDefault="003E402A" w:rsidP="003E402A">
            <w:pPr>
              <w:spacing w:before="2"/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402A" w:rsidRPr="003E402A" w:rsidTr="00BD62A8">
        <w:trPr>
          <w:trHeight w:val="7673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6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4.6.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разработку, адаптацию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рецептур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и горячих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 напитков, в том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числе авторских,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брендовых,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региональных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14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разработка и адаптация рецептур холодных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десертов, напитков, в том числе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авторских, брендовых, региональных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форм обслуживания;</w:t>
            </w:r>
          </w:p>
          <w:p w:rsidR="003E402A" w:rsidRPr="003E402A" w:rsidRDefault="003E402A" w:rsidP="003E402A">
            <w:pPr>
              <w:ind w:right="27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рецептур холодных и горячих десертов,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напитков, в том числе авторских, брендовых,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региональных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потребителей;</w:t>
            </w:r>
          </w:p>
          <w:p w:rsidR="003E402A" w:rsidRPr="003E402A" w:rsidRDefault="003E402A" w:rsidP="003E402A">
            <w:pPr>
              <w:spacing w:before="1"/>
              <w:ind w:right="68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продуктов, вкусовых, ароматических,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красящих веществ с учетом требований по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 и способов их последующей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обработки;</w:t>
            </w:r>
          </w:p>
          <w:p w:rsidR="003E402A" w:rsidRPr="003E402A" w:rsidRDefault="003E402A" w:rsidP="003E402A">
            <w:pPr>
              <w:spacing w:before="1"/>
              <w:ind w:right="17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дополнительных ингредиентов к виду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основного сырья; соблюдение баланса жировых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вкусовых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компонентов;</w:t>
            </w:r>
          </w:p>
          <w:p w:rsidR="003E402A" w:rsidRPr="003E402A" w:rsidRDefault="003E402A" w:rsidP="003E402A">
            <w:pPr>
              <w:ind w:right="10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3E402A" w:rsidRPr="003E402A" w:rsidRDefault="003E402A" w:rsidP="003E402A">
            <w:pPr>
              <w:ind w:right="13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ведение расчетов с потребителем в соответствии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выполненным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заказом;</w:t>
            </w:r>
          </w:p>
          <w:p w:rsidR="003E402A" w:rsidRPr="003E402A" w:rsidRDefault="003E402A" w:rsidP="003E402A">
            <w:pPr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 разработке,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адаптации рецептур горячих блюд, кулинарных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изделий, закусок в том числе авторских,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брендовых, региональных с 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потребителей;</w:t>
            </w:r>
          </w:p>
          <w:p w:rsidR="003E402A" w:rsidRPr="003E402A" w:rsidRDefault="003E402A" w:rsidP="003E402A">
            <w:pPr>
              <w:ind w:right="2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презентация горячих блюд, кулинарных изделий,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закусок в том числе авторских, брендовых,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региональных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экзамен,</w:t>
            </w:r>
          </w:p>
          <w:p w:rsidR="003E402A" w:rsidRPr="003E402A" w:rsidRDefault="003E402A" w:rsidP="003E402A">
            <w:pPr>
              <w:spacing w:before="1"/>
              <w:ind w:right="150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spacing w:before="1"/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 соответствие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3E402A" w:rsidRPr="003E402A" w:rsidTr="00BD62A8">
        <w:trPr>
          <w:trHeight w:val="1574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24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01. Выбирать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способы решения задач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деятельности,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применительно к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различным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контекстам.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9"/>
              </w:numPr>
              <w:tabs>
                <w:tab w:val="left" w:pos="417"/>
                <w:tab w:val="left" w:pos="418"/>
              </w:tabs>
              <w:spacing w:before="20"/>
              <w:ind w:right="437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обоснованность постановки цели, выбора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применения методов и способов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задач;</w:t>
            </w:r>
          </w:p>
          <w:p w:rsidR="003E402A" w:rsidRPr="003E402A" w:rsidRDefault="003E402A" w:rsidP="003E402A">
            <w:pPr>
              <w:ind w:right="19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адекватная оценка и самооценка эффективности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качества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задач</w:t>
            </w:r>
          </w:p>
        </w:tc>
        <w:tc>
          <w:tcPr>
            <w:tcW w:w="2552" w:type="dxa"/>
            <w:vMerge w:val="restart"/>
            <w:tcBorders>
              <w:bottom w:val="nil"/>
            </w:tcBorders>
          </w:tcPr>
          <w:p w:rsidR="003E402A" w:rsidRPr="003E402A" w:rsidRDefault="003E402A" w:rsidP="003E402A">
            <w:pPr>
              <w:spacing w:before="19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Интерпретация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наблюдений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 деятельностью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обучающегося в процессе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освоения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образовательной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программы</w:t>
            </w:r>
          </w:p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402A" w:rsidRPr="003E402A" w:rsidRDefault="003E402A" w:rsidP="003E402A">
            <w:pPr>
              <w:ind w:right="15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лабораторно</w:t>
            </w:r>
          </w:p>
          <w:p w:rsidR="003E402A" w:rsidRPr="003E402A" w:rsidRDefault="003E402A" w:rsidP="003E402A">
            <w:pPr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практических занятиях,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 выполнении работ по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учебной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практикам</w:t>
            </w:r>
          </w:p>
          <w:p w:rsidR="003E402A" w:rsidRPr="003E402A" w:rsidRDefault="003E402A" w:rsidP="003E402A">
            <w:pPr>
              <w:spacing w:before="1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402A" w:rsidRPr="003E402A" w:rsidRDefault="003E402A" w:rsidP="003E402A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Экзамен</w:t>
            </w:r>
          </w:p>
        </w:tc>
      </w:tr>
      <w:tr w:rsidR="003E402A" w:rsidRPr="003E402A" w:rsidTr="00BD62A8">
        <w:trPr>
          <w:trHeight w:val="2081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47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ОП 02.Осуществлять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поиск, анализ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интерпретацию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информации,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необходимой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 задач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4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использование различных источников, включая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электронные ресурсы, медиаресурсы, Интернет-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ресурсы, периодические издания по специальности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профессиональных задач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815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38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03. Планировать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реализовывать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собственное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8"/>
              </w:numPr>
              <w:tabs>
                <w:tab w:val="left" w:pos="298"/>
              </w:tabs>
              <w:spacing w:before="19"/>
              <w:ind w:right="52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ответственности за принятые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решения,</w:t>
            </w:r>
          </w:p>
          <w:p w:rsidR="003E402A" w:rsidRPr="003E402A" w:rsidRDefault="003E402A" w:rsidP="007C2845">
            <w:pPr>
              <w:numPr>
                <w:ilvl w:val="0"/>
                <w:numId w:val="8"/>
              </w:numPr>
              <w:tabs>
                <w:tab w:val="left" w:pos="298"/>
              </w:tabs>
              <w:ind w:left="297" w:hanging="241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обоснованность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самоанализа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коррекция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563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450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lastRenderedPageBreak/>
              <w:t>профессиональное и</w:t>
            </w:r>
            <w:r w:rsidRPr="003E402A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личностное</w:t>
            </w:r>
            <w:r w:rsidRPr="003E402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развитие.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результатов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собственной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работы;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402A" w:rsidRPr="003E402A" w:rsidTr="00BD62A8">
        <w:trPr>
          <w:trHeight w:val="1825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34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04. Работать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коллективе и команде,</w:t>
            </w:r>
            <w:r w:rsidRPr="003E402A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эффективно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взаимодействовать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коллегами,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руководством,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клиентами.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7"/>
              </w:numPr>
              <w:tabs>
                <w:tab w:val="left" w:pos="298"/>
              </w:tabs>
              <w:spacing w:before="19"/>
              <w:ind w:right="25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взаимодействие с обучающимися,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преподавателями и мастерами в ходе обучения,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руководителями учебной и 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практик;</w:t>
            </w:r>
          </w:p>
          <w:p w:rsidR="003E402A" w:rsidRPr="003E402A" w:rsidRDefault="003E402A" w:rsidP="007C2845">
            <w:pPr>
              <w:numPr>
                <w:ilvl w:val="0"/>
                <w:numId w:val="7"/>
              </w:numPr>
              <w:tabs>
                <w:tab w:val="left" w:pos="298"/>
              </w:tabs>
              <w:ind w:right="5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обоснованность анализа работы членов команды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(подчиненных)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1829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10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05. Осуществлять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устную и письменную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коммуникацию на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государственном языке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особенностей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социального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культурного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контекста.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6"/>
              </w:numPr>
              <w:tabs>
                <w:tab w:val="left" w:pos="185"/>
              </w:tabs>
              <w:spacing w:before="19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грамотность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письменной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речи,</w:t>
            </w:r>
          </w:p>
          <w:p w:rsidR="003E402A" w:rsidRPr="003E402A" w:rsidRDefault="003E402A" w:rsidP="007C2845">
            <w:pPr>
              <w:numPr>
                <w:ilvl w:val="0"/>
                <w:numId w:val="6"/>
              </w:numPr>
              <w:tabs>
                <w:tab w:val="left" w:pos="185"/>
              </w:tabs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ясность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формулирования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изложения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мыслей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2332"/>
        </w:trPr>
        <w:tc>
          <w:tcPr>
            <w:tcW w:w="2554" w:type="dxa"/>
          </w:tcPr>
          <w:p w:rsidR="003E402A" w:rsidRPr="003E402A" w:rsidRDefault="003E402A" w:rsidP="003E402A">
            <w:pPr>
              <w:spacing w:before="17"/>
              <w:ind w:right="11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06. Проявлять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гражданско-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патриотическую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позицию,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демонстрировать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осознанное поведение на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основе традиционных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общечеловеческих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ценностей.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7"/>
              <w:ind w:right="31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соблюдение норм поведения во время учебных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занятий и прохождения учебной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практик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1826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3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07. Содействовать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сохранению окружающей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среды,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ресурсосбережению,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эффективно</w:t>
            </w:r>
            <w:r w:rsidRPr="003E402A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действовать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 чрезвычайных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ситуациях.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5"/>
              </w:numPr>
              <w:tabs>
                <w:tab w:val="left" w:pos="298"/>
              </w:tabs>
              <w:spacing w:before="19"/>
              <w:ind w:right="4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эффективность выполнения правил ТБ во время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учебных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занятий,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прохождении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учебной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практик;</w:t>
            </w:r>
          </w:p>
          <w:p w:rsidR="003E402A" w:rsidRPr="003E402A" w:rsidRDefault="003E402A" w:rsidP="007C2845">
            <w:pPr>
              <w:numPr>
                <w:ilvl w:val="0"/>
                <w:numId w:val="5"/>
              </w:numPr>
              <w:tabs>
                <w:tab w:val="left" w:pos="298"/>
              </w:tabs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знание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ресурсосберегающих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области телекоммуникаций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815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4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08. Использовать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средства физической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культуры для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22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эффективность выполнения правил ТБ во время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учебных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занятий, при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прохождении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2081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7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сохранения и укрепления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здоровья в процессе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деятельности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поддержание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необходимого уровня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физической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подготовленности.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учебной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практик;</w:t>
            </w:r>
          </w:p>
        </w:tc>
        <w:tc>
          <w:tcPr>
            <w:tcW w:w="2552" w:type="dxa"/>
            <w:vMerge w:val="restart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402A" w:rsidRPr="003E402A" w:rsidTr="00BD62A8">
        <w:trPr>
          <w:trHeight w:val="1319"/>
        </w:trPr>
        <w:tc>
          <w:tcPr>
            <w:tcW w:w="2554" w:type="dxa"/>
          </w:tcPr>
          <w:p w:rsidR="003E402A" w:rsidRPr="003E402A" w:rsidRDefault="003E402A" w:rsidP="003E402A">
            <w:pPr>
              <w:spacing w:before="17"/>
              <w:ind w:right="48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09. Использовать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информационные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технологии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7"/>
              <w:ind w:right="22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эффективность использования информационно-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коммуникационных технологий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 деятельности согласно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формируемым умениям и получаемому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практическому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опыту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1067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50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10. Пользоваться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документацией на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государственном и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48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эффективность использования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 деятельности необходимой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технической документации, в том числе на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английском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языке.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1006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51"/>
        <w:gridCol w:w="5103"/>
        <w:gridCol w:w="2410"/>
      </w:tblGrid>
      <w:tr w:rsidR="003E402A" w:rsidRPr="003E402A" w:rsidTr="00E11750">
        <w:trPr>
          <w:trHeight w:val="309"/>
        </w:trPr>
        <w:tc>
          <w:tcPr>
            <w:tcW w:w="2551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lastRenderedPageBreak/>
              <w:t>иностранном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языках.</w:t>
            </w:r>
          </w:p>
        </w:tc>
        <w:tc>
          <w:tcPr>
            <w:tcW w:w="5103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402A" w:rsidRPr="003E402A" w:rsidTr="00E11750">
        <w:trPr>
          <w:trHeight w:val="280"/>
        </w:trPr>
        <w:tc>
          <w:tcPr>
            <w:tcW w:w="2551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1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ОК.11. Использовать</w:t>
            </w:r>
          </w:p>
        </w:tc>
        <w:tc>
          <w:tcPr>
            <w:tcW w:w="5103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эффективно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использовать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знания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финансовой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E11750">
        <w:trPr>
          <w:trHeight w:val="243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знания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 финансовой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грамотности,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планировать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предпринимательскую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E402A" w:rsidRPr="003E402A" w:rsidTr="00E11750">
        <w:trPr>
          <w:trHeight w:val="242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грамотности,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деятельность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сфере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E11750">
        <w:trPr>
          <w:trHeight w:val="243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планировать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действующего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законодательства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E402A" w:rsidRPr="003E402A" w:rsidTr="00E11750">
        <w:trPr>
          <w:trHeight w:val="243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предпринимательскую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E402A" w:rsidRPr="003E402A" w:rsidTr="00E11750">
        <w:trPr>
          <w:trHeight w:val="243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деятельность в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E402A" w:rsidRPr="003E402A" w:rsidTr="00E11750">
        <w:trPr>
          <w:trHeight w:val="273"/>
        </w:trPr>
        <w:tc>
          <w:tcPr>
            <w:tcW w:w="2551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сфере</w:t>
            </w:r>
          </w:p>
        </w:tc>
        <w:tc>
          <w:tcPr>
            <w:tcW w:w="5103" w:type="dxa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C24B55" w:rsidRPr="00C24B55" w:rsidRDefault="00C24B55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Pr="00C24B55" w:rsidRDefault="00C24B55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Pr="00C24B55" w:rsidRDefault="00C24B55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Default="00C24B55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50" w:rsidRDefault="00E1175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50" w:rsidRDefault="00E1175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50" w:rsidRDefault="00E1175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50" w:rsidRDefault="00E1175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18"/>
        <w:gridCol w:w="7552"/>
      </w:tblGrid>
      <w:tr w:rsidR="00C11DBE" w:rsidRPr="00BE5F84" w:rsidTr="007906A0">
        <w:tc>
          <w:tcPr>
            <w:tcW w:w="0" w:type="auto"/>
          </w:tcPr>
          <w:p w:rsidR="00C11DBE" w:rsidRPr="00607345" w:rsidRDefault="00C11DBE" w:rsidP="00BD62A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07345">
              <w:rPr>
                <w:rFonts w:ascii="Times New Roman" w:hAnsi="Times New Roman"/>
                <w:b/>
                <w:lang w:eastAsia="ru-RU"/>
              </w:rPr>
              <w:t>Код целевых ориентиров реализации программы воспитания</w:t>
            </w:r>
          </w:p>
        </w:tc>
        <w:tc>
          <w:tcPr>
            <w:tcW w:w="0" w:type="auto"/>
          </w:tcPr>
          <w:p w:rsidR="00C11DBE" w:rsidRPr="00607345" w:rsidRDefault="00C11DBE" w:rsidP="00BD62A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07345">
              <w:rPr>
                <w:rFonts w:ascii="Times New Roman" w:hAnsi="Times New Roman"/>
                <w:b/>
                <w:lang w:eastAsia="ru-RU"/>
              </w:rPr>
              <w:t xml:space="preserve">Целевые ориентиры </w:t>
            </w:r>
          </w:p>
          <w:p w:rsidR="00C11DBE" w:rsidRPr="00607345" w:rsidRDefault="00C11DBE" w:rsidP="00BD62A8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07345">
              <w:rPr>
                <w:rFonts w:ascii="Times New Roman" w:hAnsi="Times New Roman"/>
                <w:b/>
                <w:lang w:eastAsia="ru-RU"/>
              </w:rPr>
              <w:t>реализации программы воспитания</w:t>
            </w:r>
          </w:p>
        </w:tc>
      </w:tr>
      <w:tr w:rsidR="00C11DBE" w:rsidRPr="00BE5F84" w:rsidTr="007906A0">
        <w:tc>
          <w:tcPr>
            <w:tcW w:w="0" w:type="auto"/>
          </w:tcPr>
          <w:p w:rsidR="00C11DBE" w:rsidRPr="00BE5F84" w:rsidRDefault="00C11DBE" w:rsidP="00BD62A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0" w:type="auto"/>
          </w:tcPr>
          <w:p w:rsidR="00C11DBE" w:rsidRPr="00BE5F84" w:rsidRDefault="00C11DBE" w:rsidP="00BD62A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49F6">
              <w:rPr>
                <w:rFonts w:ascii="Times New Roman" w:eastAsia="Calibri" w:hAnsi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11DBE" w:rsidRPr="00BE5F84" w:rsidTr="007906A0">
        <w:tc>
          <w:tcPr>
            <w:tcW w:w="0" w:type="auto"/>
          </w:tcPr>
          <w:p w:rsidR="00C11DBE" w:rsidRPr="005801E7" w:rsidRDefault="00C11DBE" w:rsidP="00BD62A8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0" w:type="auto"/>
          </w:tcPr>
          <w:p w:rsidR="00C11DBE" w:rsidRPr="00D67614" w:rsidRDefault="00C11DBE" w:rsidP="00BD62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C11DBE" w:rsidRPr="00BE5F84" w:rsidTr="007906A0">
        <w:tc>
          <w:tcPr>
            <w:tcW w:w="0" w:type="auto"/>
          </w:tcPr>
          <w:p w:rsidR="00C11DBE" w:rsidRPr="005801E7" w:rsidRDefault="00C11DBE" w:rsidP="00BD62A8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0" w:type="auto"/>
          </w:tcPr>
          <w:p w:rsidR="00C11DBE" w:rsidRPr="00D67614" w:rsidRDefault="00C11DBE" w:rsidP="00BD62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C11DBE" w:rsidRPr="00BE5F84" w:rsidTr="007906A0">
        <w:tc>
          <w:tcPr>
            <w:tcW w:w="0" w:type="auto"/>
          </w:tcPr>
          <w:p w:rsidR="00C11DBE" w:rsidRPr="005801E7" w:rsidRDefault="00C11DBE" w:rsidP="00BD62A8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0" w:type="auto"/>
          </w:tcPr>
          <w:p w:rsidR="00C11DBE" w:rsidRPr="00D67614" w:rsidRDefault="00C11DBE" w:rsidP="00BD62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11DBE" w:rsidRPr="00BE5F84" w:rsidTr="007906A0">
        <w:tc>
          <w:tcPr>
            <w:tcW w:w="0" w:type="auto"/>
          </w:tcPr>
          <w:p w:rsidR="00C11DBE" w:rsidRPr="005801E7" w:rsidRDefault="00C11DBE" w:rsidP="00BD62A8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.5.</w:t>
            </w:r>
          </w:p>
        </w:tc>
        <w:tc>
          <w:tcPr>
            <w:tcW w:w="0" w:type="auto"/>
          </w:tcPr>
          <w:p w:rsidR="00C11DBE" w:rsidRPr="00D67614" w:rsidRDefault="00C11DBE" w:rsidP="00BD62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C11DBE" w:rsidRPr="00BE5F84" w:rsidTr="007906A0">
        <w:tc>
          <w:tcPr>
            <w:tcW w:w="0" w:type="auto"/>
          </w:tcPr>
          <w:p w:rsidR="00C11DBE" w:rsidRPr="005801E7" w:rsidRDefault="00C11DBE" w:rsidP="00BD62A8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.6.</w:t>
            </w:r>
          </w:p>
        </w:tc>
        <w:tc>
          <w:tcPr>
            <w:tcW w:w="0" w:type="auto"/>
          </w:tcPr>
          <w:p w:rsidR="00C11DBE" w:rsidRPr="00D67614" w:rsidRDefault="00C11DBE" w:rsidP="00BD62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Pr="00C24B55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1DBE" w:rsidRPr="00C24B55" w:rsidSect="00E11750">
          <w:footerReference w:type="even" r:id="rId20"/>
          <w:footerReference w:type="default" r:id="rId21"/>
          <w:pgSz w:w="11906" w:h="16838"/>
          <w:pgMar w:top="1134" w:right="1701" w:bottom="1134" w:left="851" w:header="709" w:footer="709" w:gutter="0"/>
          <w:cols w:space="720"/>
          <w:docGrid w:linePitch="299"/>
        </w:sectPr>
      </w:pPr>
    </w:p>
    <w:p w:rsidR="00C24B55" w:rsidRPr="00C24B55" w:rsidRDefault="00C24B55" w:rsidP="00C24B55">
      <w:pPr>
        <w:tabs>
          <w:tab w:val="left" w:pos="1845"/>
        </w:tabs>
        <w:rPr>
          <w:rFonts w:ascii="Calibri" w:eastAsia="Times New Roman" w:hAnsi="Calibri" w:cs="Times New Roman"/>
          <w:lang w:eastAsia="ru-RU"/>
        </w:rPr>
      </w:pPr>
    </w:p>
    <w:p w:rsidR="00C24B55" w:rsidRPr="00C24B55" w:rsidRDefault="00C24B55" w:rsidP="00C24B55"/>
    <w:p w:rsidR="00925BDD" w:rsidRDefault="00925BDD"/>
    <w:sectPr w:rsidR="00925BDD" w:rsidSect="0092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415" w:rsidRDefault="00087415" w:rsidP="00C24B55">
      <w:pPr>
        <w:spacing w:after="0" w:line="240" w:lineRule="auto"/>
      </w:pPr>
      <w:r>
        <w:separator/>
      </w:r>
    </w:p>
  </w:endnote>
  <w:endnote w:type="continuationSeparator" w:id="0">
    <w:p w:rsidR="00087415" w:rsidRDefault="00087415" w:rsidP="00C2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91E" w:rsidRDefault="00E6291E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E2118">
      <w:rPr>
        <w:noProof/>
      </w:rPr>
      <w:t>5</w:t>
    </w:r>
    <w:r>
      <w:rPr>
        <w:noProof/>
      </w:rPr>
      <w:fldChar w:fldCharType="end"/>
    </w:r>
  </w:p>
  <w:p w:rsidR="00E6291E" w:rsidRDefault="00E6291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91E" w:rsidRDefault="00E6291E">
    <w:pPr>
      <w:pStyle w:val="af5"/>
      <w:spacing w:line="14" w:lineRule="auto"/>
      <w:rPr>
        <w:sz w:val="18"/>
      </w:rPr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6937375</wp:posOffset>
              </wp:positionH>
              <wp:positionV relativeFrom="page">
                <wp:posOffset>9668510</wp:posOffset>
              </wp:positionV>
              <wp:extent cx="304800" cy="19748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91E" w:rsidRDefault="00E6291E">
                          <w:pPr>
                            <w:pStyle w:val="af5"/>
                            <w:spacing w:before="14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14B2">
                            <w:rPr>
                              <w:noProof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46.25pt;margin-top:761.3pt;width:24pt;height:15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" filled="f" stroked="f">
              <v:textbox inset="0,0,0,0">
                <w:txbxContent>
                  <w:p w:rsidR="00E6291E" w:rsidRDefault="00E6291E">
                    <w:pPr>
                      <w:pStyle w:val="af5"/>
                      <w:spacing w:before="14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A14B2">
                      <w:rPr>
                        <w:noProof/>
                      </w:rP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91E" w:rsidRDefault="00E6291E" w:rsidP="00925B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291E" w:rsidRDefault="00E6291E" w:rsidP="00925BDD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91E" w:rsidRDefault="00E6291E">
    <w:pPr>
      <w:pStyle w:val="a3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A14B2">
      <w:rPr>
        <w:noProof/>
      </w:rPr>
      <w:t>44</w:t>
    </w:r>
    <w:r>
      <w:rPr>
        <w:noProof/>
      </w:rPr>
      <w:fldChar w:fldCharType="end"/>
    </w:r>
  </w:p>
  <w:p w:rsidR="00E6291E" w:rsidRDefault="00E6291E" w:rsidP="00925B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415" w:rsidRDefault="00087415" w:rsidP="00C24B55">
      <w:pPr>
        <w:spacing w:after="0" w:line="240" w:lineRule="auto"/>
      </w:pPr>
      <w:r>
        <w:separator/>
      </w:r>
    </w:p>
  </w:footnote>
  <w:footnote w:type="continuationSeparator" w:id="0">
    <w:p w:rsidR="00087415" w:rsidRDefault="00087415" w:rsidP="00C24B55">
      <w:pPr>
        <w:spacing w:after="0" w:line="240" w:lineRule="auto"/>
      </w:pPr>
      <w:r>
        <w:continuationSeparator/>
      </w:r>
    </w:p>
  </w:footnote>
  <w:footnote w:id="1">
    <w:p w:rsidR="00E6291E" w:rsidRDefault="00E6291E" w:rsidP="00C24B55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CFA1070"/>
    <w:multiLevelType w:val="hybridMultilevel"/>
    <w:tmpl w:val="AA7CDB9E"/>
    <w:lvl w:ilvl="0" w:tplc="B48859E6">
      <w:start w:val="1"/>
      <w:numFmt w:val="decimal"/>
      <w:lvlText w:val="%1."/>
      <w:lvlJc w:val="left"/>
      <w:pPr>
        <w:ind w:left="113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920FBC">
      <w:start w:val="1"/>
      <w:numFmt w:val="decimal"/>
      <w:lvlText w:val="%2."/>
      <w:lvlJc w:val="left"/>
      <w:pPr>
        <w:ind w:left="322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ED096BA">
      <w:numFmt w:val="bullet"/>
      <w:lvlText w:val="•"/>
      <w:lvlJc w:val="left"/>
      <w:pPr>
        <w:ind w:left="3220" w:hanging="240"/>
      </w:pPr>
      <w:rPr>
        <w:rFonts w:hint="default"/>
        <w:lang w:val="ru-RU" w:eastAsia="en-US" w:bidi="ar-SA"/>
      </w:rPr>
    </w:lvl>
    <w:lvl w:ilvl="3" w:tplc="02DE5F40">
      <w:numFmt w:val="bullet"/>
      <w:lvlText w:val="•"/>
      <w:lvlJc w:val="left"/>
      <w:pPr>
        <w:ind w:left="4120" w:hanging="240"/>
      </w:pPr>
      <w:rPr>
        <w:rFonts w:hint="default"/>
        <w:lang w:val="ru-RU" w:eastAsia="en-US" w:bidi="ar-SA"/>
      </w:rPr>
    </w:lvl>
    <w:lvl w:ilvl="4" w:tplc="ABAC602A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C772FD78">
      <w:numFmt w:val="bullet"/>
      <w:lvlText w:val="•"/>
      <w:lvlJc w:val="left"/>
      <w:pPr>
        <w:ind w:left="5922" w:hanging="240"/>
      </w:pPr>
      <w:rPr>
        <w:rFonts w:hint="default"/>
        <w:lang w:val="ru-RU" w:eastAsia="en-US" w:bidi="ar-SA"/>
      </w:rPr>
    </w:lvl>
    <w:lvl w:ilvl="6" w:tplc="819237D4">
      <w:numFmt w:val="bullet"/>
      <w:lvlText w:val="•"/>
      <w:lvlJc w:val="left"/>
      <w:pPr>
        <w:ind w:left="6823" w:hanging="240"/>
      </w:pPr>
      <w:rPr>
        <w:rFonts w:hint="default"/>
        <w:lang w:val="ru-RU" w:eastAsia="en-US" w:bidi="ar-SA"/>
      </w:rPr>
    </w:lvl>
    <w:lvl w:ilvl="7" w:tplc="20FCEFF4">
      <w:numFmt w:val="bullet"/>
      <w:lvlText w:val="•"/>
      <w:lvlJc w:val="left"/>
      <w:pPr>
        <w:ind w:left="7724" w:hanging="240"/>
      </w:pPr>
      <w:rPr>
        <w:rFonts w:hint="default"/>
        <w:lang w:val="ru-RU" w:eastAsia="en-US" w:bidi="ar-SA"/>
      </w:rPr>
    </w:lvl>
    <w:lvl w:ilvl="8" w:tplc="FA66CD4A">
      <w:numFmt w:val="bullet"/>
      <w:lvlText w:val="•"/>
      <w:lvlJc w:val="left"/>
      <w:pPr>
        <w:ind w:left="8624" w:hanging="240"/>
      </w:pPr>
      <w:rPr>
        <w:rFonts w:hint="default"/>
        <w:lang w:val="ru-RU" w:eastAsia="en-US" w:bidi="ar-SA"/>
      </w:rPr>
    </w:lvl>
  </w:abstractNum>
  <w:abstractNum w:abstractNumId="2">
    <w:nsid w:val="1F30316E"/>
    <w:multiLevelType w:val="hybridMultilevel"/>
    <w:tmpl w:val="201ADEB0"/>
    <w:lvl w:ilvl="0" w:tplc="B4F233A2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2EC82EEA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565A2718">
      <w:numFmt w:val="bullet"/>
      <w:lvlText w:val="•"/>
      <w:lvlJc w:val="left"/>
      <w:pPr>
        <w:ind w:left="1038" w:hanging="240"/>
      </w:pPr>
      <w:rPr>
        <w:rFonts w:hint="default"/>
        <w:lang w:val="ru-RU" w:eastAsia="en-US" w:bidi="ar-SA"/>
      </w:rPr>
    </w:lvl>
    <w:lvl w:ilvl="3" w:tplc="0AD861B6">
      <w:numFmt w:val="bullet"/>
      <w:lvlText w:val="•"/>
      <w:lvlJc w:val="left"/>
      <w:pPr>
        <w:ind w:left="1527" w:hanging="240"/>
      </w:pPr>
      <w:rPr>
        <w:rFonts w:hint="default"/>
        <w:lang w:val="ru-RU" w:eastAsia="en-US" w:bidi="ar-SA"/>
      </w:rPr>
    </w:lvl>
    <w:lvl w:ilvl="4" w:tplc="1EC238BE">
      <w:numFmt w:val="bullet"/>
      <w:lvlText w:val="•"/>
      <w:lvlJc w:val="left"/>
      <w:pPr>
        <w:ind w:left="2016" w:hanging="240"/>
      </w:pPr>
      <w:rPr>
        <w:rFonts w:hint="default"/>
        <w:lang w:val="ru-RU" w:eastAsia="en-US" w:bidi="ar-SA"/>
      </w:rPr>
    </w:lvl>
    <w:lvl w:ilvl="5" w:tplc="53B0FFD2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6" w:tplc="C308B2F4">
      <w:numFmt w:val="bullet"/>
      <w:lvlText w:val="•"/>
      <w:lvlJc w:val="left"/>
      <w:pPr>
        <w:ind w:left="2995" w:hanging="240"/>
      </w:pPr>
      <w:rPr>
        <w:rFonts w:hint="default"/>
        <w:lang w:val="ru-RU" w:eastAsia="en-US" w:bidi="ar-SA"/>
      </w:rPr>
    </w:lvl>
    <w:lvl w:ilvl="7" w:tplc="E9806F6A">
      <w:numFmt w:val="bullet"/>
      <w:lvlText w:val="•"/>
      <w:lvlJc w:val="left"/>
      <w:pPr>
        <w:ind w:left="3484" w:hanging="240"/>
      </w:pPr>
      <w:rPr>
        <w:rFonts w:hint="default"/>
        <w:lang w:val="ru-RU" w:eastAsia="en-US" w:bidi="ar-SA"/>
      </w:rPr>
    </w:lvl>
    <w:lvl w:ilvl="8" w:tplc="CA92CA24">
      <w:numFmt w:val="bullet"/>
      <w:lvlText w:val="•"/>
      <w:lvlJc w:val="left"/>
      <w:pPr>
        <w:ind w:left="3973" w:hanging="240"/>
      </w:pPr>
      <w:rPr>
        <w:rFonts w:hint="default"/>
        <w:lang w:val="ru-RU" w:eastAsia="en-US" w:bidi="ar-SA"/>
      </w:rPr>
    </w:lvl>
  </w:abstractNum>
  <w:abstractNum w:abstractNumId="3">
    <w:nsid w:val="237C755D"/>
    <w:multiLevelType w:val="hybridMultilevel"/>
    <w:tmpl w:val="7A80111A"/>
    <w:lvl w:ilvl="0" w:tplc="943AE338">
      <w:numFmt w:val="bullet"/>
      <w:lvlText w:val="—"/>
      <w:lvlJc w:val="left"/>
      <w:pPr>
        <w:ind w:left="113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F43F82">
      <w:numFmt w:val="bullet"/>
      <w:lvlText w:val="•"/>
      <w:lvlJc w:val="left"/>
      <w:pPr>
        <w:ind w:left="1151" w:hanging="332"/>
      </w:pPr>
      <w:rPr>
        <w:rFonts w:hint="default"/>
        <w:lang w:val="ru-RU" w:eastAsia="en-US" w:bidi="ar-SA"/>
      </w:rPr>
    </w:lvl>
    <w:lvl w:ilvl="2" w:tplc="A9941102">
      <w:numFmt w:val="bullet"/>
      <w:lvlText w:val="•"/>
      <w:lvlJc w:val="left"/>
      <w:pPr>
        <w:ind w:left="2182" w:hanging="332"/>
      </w:pPr>
      <w:rPr>
        <w:rFonts w:hint="default"/>
        <w:lang w:val="ru-RU" w:eastAsia="en-US" w:bidi="ar-SA"/>
      </w:rPr>
    </w:lvl>
    <w:lvl w:ilvl="3" w:tplc="F5742F48">
      <w:numFmt w:val="bullet"/>
      <w:lvlText w:val="•"/>
      <w:lvlJc w:val="left"/>
      <w:pPr>
        <w:ind w:left="3213" w:hanging="332"/>
      </w:pPr>
      <w:rPr>
        <w:rFonts w:hint="default"/>
        <w:lang w:val="ru-RU" w:eastAsia="en-US" w:bidi="ar-SA"/>
      </w:rPr>
    </w:lvl>
    <w:lvl w:ilvl="4" w:tplc="3CDE6846">
      <w:numFmt w:val="bullet"/>
      <w:lvlText w:val="•"/>
      <w:lvlJc w:val="left"/>
      <w:pPr>
        <w:ind w:left="4244" w:hanging="332"/>
      </w:pPr>
      <w:rPr>
        <w:rFonts w:hint="default"/>
        <w:lang w:val="ru-RU" w:eastAsia="en-US" w:bidi="ar-SA"/>
      </w:rPr>
    </w:lvl>
    <w:lvl w:ilvl="5" w:tplc="D82C8BBC">
      <w:numFmt w:val="bullet"/>
      <w:lvlText w:val="•"/>
      <w:lvlJc w:val="left"/>
      <w:pPr>
        <w:ind w:left="5275" w:hanging="332"/>
      </w:pPr>
      <w:rPr>
        <w:rFonts w:hint="default"/>
        <w:lang w:val="ru-RU" w:eastAsia="en-US" w:bidi="ar-SA"/>
      </w:rPr>
    </w:lvl>
    <w:lvl w:ilvl="6" w:tplc="29C86902">
      <w:numFmt w:val="bullet"/>
      <w:lvlText w:val="•"/>
      <w:lvlJc w:val="left"/>
      <w:pPr>
        <w:ind w:left="6306" w:hanging="332"/>
      </w:pPr>
      <w:rPr>
        <w:rFonts w:hint="default"/>
        <w:lang w:val="ru-RU" w:eastAsia="en-US" w:bidi="ar-SA"/>
      </w:rPr>
    </w:lvl>
    <w:lvl w:ilvl="7" w:tplc="E8EAEC24">
      <w:numFmt w:val="bullet"/>
      <w:lvlText w:val="•"/>
      <w:lvlJc w:val="left"/>
      <w:pPr>
        <w:ind w:left="7337" w:hanging="332"/>
      </w:pPr>
      <w:rPr>
        <w:rFonts w:hint="default"/>
        <w:lang w:val="ru-RU" w:eastAsia="en-US" w:bidi="ar-SA"/>
      </w:rPr>
    </w:lvl>
    <w:lvl w:ilvl="8" w:tplc="CA7A660C">
      <w:numFmt w:val="bullet"/>
      <w:lvlText w:val="•"/>
      <w:lvlJc w:val="left"/>
      <w:pPr>
        <w:ind w:left="8368" w:hanging="332"/>
      </w:pPr>
      <w:rPr>
        <w:rFonts w:hint="default"/>
        <w:lang w:val="ru-RU" w:eastAsia="en-US" w:bidi="ar-SA"/>
      </w:rPr>
    </w:lvl>
  </w:abstractNum>
  <w:abstractNum w:abstractNumId="4">
    <w:nsid w:val="28E34C45"/>
    <w:multiLevelType w:val="hybridMultilevel"/>
    <w:tmpl w:val="88DA8B8A"/>
    <w:lvl w:ilvl="0" w:tplc="0419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B85954"/>
    <w:multiLevelType w:val="hybridMultilevel"/>
    <w:tmpl w:val="6AEC6FC8"/>
    <w:lvl w:ilvl="0" w:tplc="BC7EC642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4A9481EC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B1407F10">
      <w:numFmt w:val="bullet"/>
      <w:lvlText w:val="•"/>
      <w:lvlJc w:val="left"/>
      <w:pPr>
        <w:ind w:left="1038" w:hanging="240"/>
      </w:pPr>
      <w:rPr>
        <w:rFonts w:hint="default"/>
        <w:lang w:val="ru-RU" w:eastAsia="en-US" w:bidi="ar-SA"/>
      </w:rPr>
    </w:lvl>
    <w:lvl w:ilvl="3" w:tplc="E67CCF70">
      <w:numFmt w:val="bullet"/>
      <w:lvlText w:val="•"/>
      <w:lvlJc w:val="left"/>
      <w:pPr>
        <w:ind w:left="1527" w:hanging="240"/>
      </w:pPr>
      <w:rPr>
        <w:rFonts w:hint="default"/>
        <w:lang w:val="ru-RU" w:eastAsia="en-US" w:bidi="ar-SA"/>
      </w:rPr>
    </w:lvl>
    <w:lvl w:ilvl="4" w:tplc="A796AB98">
      <w:numFmt w:val="bullet"/>
      <w:lvlText w:val="•"/>
      <w:lvlJc w:val="left"/>
      <w:pPr>
        <w:ind w:left="2016" w:hanging="240"/>
      </w:pPr>
      <w:rPr>
        <w:rFonts w:hint="default"/>
        <w:lang w:val="ru-RU" w:eastAsia="en-US" w:bidi="ar-SA"/>
      </w:rPr>
    </w:lvl>
    <w:lvl w:ilvl="5" w:tplc="564C36F4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6" w:tplc="B9D22D6C">
      <w:numFmt w:val="bullet"/>
      <w:lvlText w:val="•"/>
      <w:lvlJc w:val="left"/>
      <w:pPr>
        <w:ind w:left="2995" w:hanging="240"/>
      </w:pPr>
      <w:rPr>
        <w:rFonts w:hint="default"/>
        <w:lang w:val="ru-RU" w:eastAsia="en-US" w:bidi="ar-SA"/>
      </w:rPr>
    </w:lvl>
    <w:lvl w:ilvl="7" w:tplc="0032C580">
      <w:numFmt w:val="bullet"/>
      <w:lvlText w:val="•"/>
      <w:lvlJc w:val="left"/>
      <w:pPr>
        <w:ind w:left="3484" w:hanging="240"/>
      </w:pPr>
      <w:rPr>
        <w:rFonts w:hint="default"/>
        <w:lang w:val="ru-RU" w:eastAsia="en-US" w:bidi="ar-SA"/>
      </w:rPr>
    </w:lvl>
    <w:lvl w:ilvl="8" w:tplc="35A0BE16">
      <w:numFmt w:val="bullet"/>
      <w:lvlText w:val="•"/>
      <w:lvlJc w:val="left"/>
      <w:pPr>
        <w:ind w:left="3973" w:hanging="240"/>
      </w:pPr>
      <w:rPr>
        <w:rFonts w:hint="default"/>
        <w:lang w:val="ru-RU" w:eastAsia="en-US" w:bidi="ar-SA"/>
      </w:rPr>
    </w:lvl>
  </w:abstractNum>
  <w:abstractNum w:abstractNumId="6">
    <w:nsid w:val="3CB66018"/>
    <w:multiLevelType w:val="hybridMultilevel"/>
    <w:tmpl w:val="A9EA02BA"/>
    <w:lvl w:ilvl="0" w:tplc="D99A8130">
      <w:start w:val="1"/>
      <w:numFmt w:val="decimal"/>
      <w:lvlText w:val="%1."/>
      <w:lvlJc w:val="left"/>
      <w:pPr>
        <w:ind w:left="113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806DDE">
      <w:numFmt w:val="bullet"/>
      <w:lvlText w:val="•"/>
      <w:lvlJc w:val="left"/>
      <w:pPr>
        <w:ind w:left="1151" w:hanging="732"/>
      </w:pPr>
      <w:rPr>
        <w:rFonts w:hint="default"/>
        <w:lang w:val="ru-RU" w:eastAsia="en-US" w:bidi="ar-SA"/>
      </w:rPr>
    </w:lvl>
    <w:lvl w:ilvl="2" w:tplc="78363B84">
      <w:numFmt w:val="bullet"/>
      <w:lvlText w:val="•"/>
      <w:lvlJc w:val="left"/>
      <w:pPr>
        <w:ind w:left="2182" w:hanging="732"/>
      </w:pPr>
      <w:rPr>
        <w:rFonts w:hint="default"/>
        <w:lang w:val="ru-RU" w:eastAsia="en-US" w:bidi="ar-SA"/>
      </w:rPr>
    </w:lvl>
    <w:lvl w:ilvl="3" w:tplc="AEF22CAE">
      <w:numFmt w:val="bullet"/>
      <w:lvlText w:val="•"/>
      <w:lvlJc w:val="left"/>
      <w:pPr>
        <w:ind w:left="3213" w:hanging="732"/>
      </w:pPr>
      <w:rPr>
        <w:rFonts w:hint="default"/>
        <w:lang w:val="ru-RU" w:eastAsia="en-US" w:bidi="ar-SA"/>
      </w:rPr>
    </w:lvl>
    <w:lvl w:ilvl="4" w:tplc="59904B86">
      <w:numFmt w:val="bullet"/>
      <w:lvlText w:val="•"/>
      <w:lvlJc w:val="left"/>
      <w:pPr>
        <w:ind w:left="4244" w:hanging="732"/>
      </w:pPr>
      <w:rPr>
        <w:rFonts w:hint="default"/>
        <w:lang w:val="ru-RU" w:eastAsia="en-US" w:bidi="ar-SA"/>
      </w:rPr>
    </w:lvl>
    <w:lvl w:ilvl="5" w:tplc="DD72120A">
      <w:numFmt w:val="bullet"/>
      <w:lvlText w:val="•"/>
      <w:lvlJc w:val="left"/>
      <w:pPr>
        <w:ind w:left="5275" w:hanging="732"/>
      </w:pPr>
      <w:rPr>
        <w:rFonts w:hint="default"/>
        <w:lang w:val="ru-RU" w:eastAsia="en-US" w:bidi="ar-SA"/>
      </w:rPr>
    </w:lvl>
    <w:lvl w:ilvl="6" w:tplc="47D05240">
      <w:numFmt w:val="bullet"/>
      <w:lvlText w:val="•"/>
      <w:lvlJc w:val="left"/>
      <w:pPr>
        <w:ind w:left="6306" w:hanging="732"/>
      </w:pPr>
      <w:rPr>
        <w:rFonts w:hint="default"/>
        <w:lang w:val="ru-RU" w:eastAsia="en-US" w:bidi="ar-SA"/>
      </w:rPr>
    </w:lvl>
    <w:lvl w:ilvl="7" w:tplc="C478AF4A">
      <w:numFmt w:val="bullet"/>
      <w:lvlText w:val="•"/>
      <w:lvlJc w:val="left"/>
      <w:pPr>
        <w:ind w:left="7337" w:hanging="732"/>
      </w:pPr>
      <w:rPr>
        <w:rFonts w:hint="default"/>
        <w:lang w:val="ru-RU" w:eastAsia="en-US" w:bidi="ar-SA"/>
      </w:rPr>
    </w:lvl>
    <w:lvl w:ilvl="8" w:tplc="5986E31E">
      <w:numFmt w:val="bullet"/>
      <w:lvlText w:val="•"/>
      <w:lvlJc w:val="left"/>
      <w:pPr>
        <w:ind w:left="8368" w:hanging="732"/>
      </w:pPr>
      <w:rPr>
        <w:rFonts w:hint="default"/>
        <w:lang w:val="ru-RU" w:eastAsia="en-US" w:bidi="ar-SA"/>
      </w:rPr>
    </w:lvl>
  </w:abstractNum>
  <w:abstractNum w:abstractNumId="7">
    <w:nsid w:val="499B7EF4"/>
    <w:multiLevelType w:val="hybridMultilevel"/>
    <w:tmpl w:val="39F03232"/>
    <w:lvl w:ilvl="0" w:tplc="0F4428DA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B750F9E4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48A07B86">
      <w:numFmt w:val="bullet"/>
      <w:lvlText w:val="•"/>
      <w:lvlJc w:val="left"/>
      <w:pPr>
        <w:ind w:left="1038" w:hanging="240"/>
      </w:pPr>
      <w:rPr>
        <w:rFonts w:hint="default"/>
        <w:lang w:val="ru-RU" w:eastAsia="en-US" w:bidi="ar-SA"/>
      </w:rPr>
    </w:lvl>
    <w:lvl w:ilvl="3" w:tplc="285CAF46">
      <w:numFmt w:val="bullet"/>
      <w:lvlText w:val="•"/>
      <w:lvlJc w:val="left"/>
      <w:pPr>
        <w:ind w:left="1527" w:hanging="240"/>
      </w:pPr>
      <w:rPr>
        <w:rFonts w:hint="default"/>
        <w:lang w:val="ru-RU" w:eastAsia="en-US" w:bidi="ar-SA"/>
      </w:rPr>
    </w:lvl>
    <w:lvl w:ilvl="4" w:tplc="90242BD6">
      <w:numFmt w:val="bullet"/>
      <w:lvlText w:val="•"/>
      <w:lvlJc w:val="left"/>
      <w:pPr>
        <w:ind w:left="2016" w:hanging="240"/>
      </w:pPr>
      <w:rPr>
        <w:rFonts w:hint="default"/>
        <w:lang w:val="ru-RU" w:eastAsia="en-US" w:bidi="ar-SA"/>
      </w:rPr>
    </w:lvl>
    <w:lvl w:ilvl="5" w:tplc="F69A1510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6" w:tplc="8604B1B8">
      <w:numFmt w:val="bullet"/>
      <w:lvlText w:val="•"/>
      <w:lvlJc w:val="left"/>
      <w:pPr>
        <w:ind w:left="2995" w:hanging="240"/>
      </w:pPr>
      <w:rPr>
        <w:rFonts w:hint="default"/>
        <w:lang w:val="ru-RU" w:eastAsia="en-US" w:bidi="ar-SA"/>
      </w:rPr>
    </w:lvl>
    <w:lvl w:ilvl="7" w:tplc="6696F486">
      <w:numFmt w:val="bullet"/>
      <w:lvlText w:val="•"/>
      <w:lvlJc w:val="left"/>
      <w:pPr>
        <w:ind w:left="3484" w:hanging="240"/>
      </w:pPr>
      <w:rPr>
        <w:rFonts w:hint="default"/>
        <w:lang w:val="ru-RU" w:eastAsia="en-US" w:bidi="ar-SA"/>
      </w:rPr>
    </w:lvl>
    <w:lvl w:ilvl="8" w:tplc="48FEC794">
      <w:numFmt w:val="bullet"/>
      <w:lvlText w:val="•"/>
      <w:lvlJc w:val="left"/>
      <w:pPr>
        <w:ind w:left="3973" w:hanging="240"/>
      </w:pPr>
      <w:rPr>
        <w:rFonts w:hint="default"/>
        <w:lang w:val="ru-RU" w:eastAsia="en-US" w:bidi="ar-SA"/>
      </w:rPr>
    </w:lvl>
  </w:abstractNum>
  <w:abstractNum w:abstractNumId="8">
    <w:nsid w:val="51572F00"/>
    <w:multiLevelType w:val="hybridMultilevel"/>
    <w:tmpl w:val="79205928"/>
    <w:lvl w:ilvl="0" w:tplc="D2964026">
      <w:numFmt w:val="bullet"/>
      <w:lvlText w:val="•"/>
      <w:lvlJc w:val="left"/>
      <w:pPr>
        <w:ind w:left="113" w:hanging="11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C8568">
      <w:numFmt w:val="bullet"/>
      <w:lvlText w:val="•"/>
      <w:lvlJc w:val="left"/>
      <w:pPr>
        <w:ind w:left="1151" w:hanging="1102"/>
      </w:pPr>
      <w:rPr>
        <w:rFonts w:hint="default"/>
        <w:lang w:val="ru-RU" w:eastAsia="en-US" w:bidi="ar-SA"/>
      </w:rPr>
    </w:lvl>
    <w:lvl w:ilvl="2" w:tplc="81647298">
      <w:numFmt w:val="bullet"/>
      <w:lvlText w:val="•"/>
      <w:lvlJc w:val="left"/>
      <w:pPr>
        <w:ind w:left="2182" w:hanging="1102"/>
      </w:pPr>
      <w:rPr>
        <w:rFonts w:hint="default"/>
        <w:lang w:val="ru-RU" w:eastAsia="en-US" w:bidi="ar-SA"/>
      </w:rPr>
    </w:lvl>
    <w:lvl w:ilvl="3" w:tplc="CD247520">
      <w:numFmt w:val="bullet"/>
      <w:lvlText w:val="•"/>
      <w:lvlJc w:val="left"/>
      <w:pPr>
        <w:ind w:left="3213" w:hanging="1102"/>
      </w:pPr>
      <w:rPr>
        <w:rFonts w:hint="default"/>
        <w:lang w:val="ru-RU" w:eastAsia="en-US" w:bidi="ar-SA"/>
      </w:rPr>
    </w:lvl>
    <w:lvl w:ilvl="4" w:tplc="DBB67D26">
      <w:numFmt w:val="bullet"/>
      <w:lvlText w:val="•"/>
      <w:lvlJc w:val="left"/>
      <w:pPr>
        <w:ind w:left="4244" w:hanging="1102"/>
      </w:pPr>
      <w:rPr>
        <w:rFonts w:hint="default"/>
        <w:lang w:val="ru-RU" w:eastAsia="en-US" w:bidi="ar-SA"/>
      </w:rPr>
    </w:lvl>
    <w:lvl w:ilvl="5" w:tplc="B790C13C">
      <w:numFmt w:val="bullet"/>
      <w:lvlText w:val="•"/>
      <w:lvlJc w:val="left"/>
      <w:pPr>
        <w:ind w:left="5275" w:hanging="1102"/>
      </w:pPr>
      <w:rPr>
        <w:rFonts w:hint="default"/>
        <w:lang w:val="ru-RU" w:eastAsia="en-US" w:bidi="ar-SA"/>
      </w:rPr>
    </w:lvl>
    <w:lvl w:ilvl="6" w:tplc="B0B6A842">
      <w:numFmt w:val="bullet"/>
      <w:lvlText w:val="•"/>
      <w:lvlJc w:val="left"/>
      <w:pPr>
        <w:ind w:left="6306" w:hanging="1102"/>
      </w:pPr>
      <w:rPr>
        <w:rFonts w:hint="default"/>
        <w:lang w:val="ru-RU" w:eastAsia="en-US" w:bidi="ar-SA"/>
      </w:rPr>
    </w:lvl>
    <w:lvl w:ilvl="7" w:tplc="8DE89634">
      <w:numFmt w:val="bullet"/>
      <w:lvlText w:val="•"/>
      <w:lvlJc w:val="left"/>
      <w:pPr>
        <w:ind w:left="7337" w:hanging="1102"/>
      </w:pPr>
      <w:rPr>
        <w:rFonts w:hint="default"/>
        <w:lang w:val="ru-RU" w:eastAsia="en-US" w:bidi="ar-SA"/>
      </w:rPr>
    </w:lvl>
    <w:lvl w:ilvl="8" w:tplc="B4E097B6">
      <w:numFmt w:val="bullet"/>
      <w:lvlText w:val="•"/>
      <w:lvlJc w:val="left"/>
      <w:pPr>
        <w:ind w:left="8368" w:hanging="1102"/>
      </w:pPr>
      <w:rPr>
        <w:rFonts w:hint="default"/>
        <w:lang w:val="ru-RU" w:eastAsia="en-US" w:bidi="ar-SA"/>
      </w:rPr>
    </w:lvl>
  </w:abstractNum>
  <w:abstractNum w:abstractNumId="9">
    <w:nsid w:val="5A9E1905"/>
    <w:multiLevelType w:val="hybridMultilevel"/>
    <w:tmpl w:val="3844D098"/>
    <w:lvl w:ilvl="0" w:tplc="E25EE1A0">
      <w:start w:val="1"/>
      <w:numFmt w:val="decimal"/>
      <w:lvlText w:val="%1."/>
      <w:lvlJc w:val="left"/>
      <w:pPr>
        <w:ind w:left="113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38AC9E">
      <w:numFmt w:val="bullet"/>
      <w:lvlText w:val="•"/>
      <w:lvlJc w:val="left"/>
      <w:pPr>
        <w:ind w:left="1151" w:hanging="425"/>
      </w:pPr>
      <w:rPr>
        <w:rFonts w:hint="default"/>
        <w:lang w:val="ru-RU" w:eastAsia="en-US" w:bidi="ar-SA"/>
      </w:rPr>
    </w:lvl>
    <w:lvl w:ilvl="2" w:tplc="D764C778">
      <w:numFmt w:val="bullet"/>
      <w:lvlText w:val="•"/>
      <w:lvlJc w:val="left"/>
      <w:pPr>
        <w:ind w:left="2182" w:hanging="425"/>
      </w:pPr>
      <w:rPr>
        <w:rFonts w:hint="default"/>
        <w:lang w:val="ru-RU" w:eastAsia="en-US" w:bidi="ar-SA"/>
      </w:rPr>
    </w:lvl>
    <w:lvl w:ilvl="3" w:tplc="D27C8158">
      <w:numFmt w:val="bullet"/>
      <w:lvlText w:val="•"/>
      <w:lvlJc w:val="left"/>
      <w:pPr>
        <w:ind w:left="3213" w:hanging="425"/>
      </w:pPr>
      <w:rPr>
        <w:rFonts w:hint="default"/>
        <w:lang w:val="ru-RU" w:eastAsia="en-US" w:bidi="ar-SA"/>
      </w:rPr>
    </w:lvl>
    <w:lvl w:ilvl="4" w:tplc="91A61C7A">
      <w:numFmt w:val="bullet"/>
      <w:lvlText w:val="•"/>
      <w:lvlJc w:val="left"/>
      <w:pPr>
        <w:ind w:left="4244" w:hanging="425"/>
      </w:pPr>
      <w:rPr>
        <w:rFonts w:hint="default"/>
        <w:lang w:val="ru-RU" w:eastAsia="en-US" w:bidi="ar-SA"/>
      </w:rPr>
    </w:lvl>
    <w:lvl w:ilvl="5" w:tplc="C14C2228">
      <w:numFmt w:val="bullet"/>
      <w:lvlText w:val="•"/>
      <w:lvlJc w:val="left"/>
      <w:pPr>
        <w:ind w:left="5275" w:hanging="425"/>
      </w:pPr>
      <w:rPr>
        <w:rFonts w:hint="default"/>
        <w:lang w:val="ru-RU" w:eastAsia="en-US" w:bidi="ar-SA"/>
      </w:rPr>
    </w:lvl>
    <w:lvl w:ilvl="6" w:tplc="D9ECD694">
      <w:numFmt w:val="bullet"/>
      <w:lvlText w:val="•"/>
      <w:lvlJc w:val="left"/>
      <w:pPr>
        <w:ind w:left="6306" w:hanging="425"/>
      </w:pPr>
      <w:rPr>
        <w:rFonts w:hint="default"/>
        <w:lang w:val="ru-RU" w:eastAsia="en-US" w:bidi="ar-SA"/>
      </w:rPr>
    </w:lvl>
    <w:lvl w:ilvl="7" w:tplc="6CD6BD00">
      <w:numFmt w:val="bullet"/>
      <w:lvlText w:val="•"/>
      <w:lvlJc w:val="left"/>
      <w:pPr>
        <w:ind w:left="7337" w:hanging="425"/>
      </w:pPr>
      <w:rPr>
        <w:rFonts w:hint="default"/>
        <w:lang w:val="ru-RU" w:eastAsia="en-US" w:bidi="ar-SA"/>
      </w:rPr>
    </w:lvl>
    <w:lvl w:ilvl="8" w:tplc="5FB2A612">
      <w:numFmt w:val="bullet"/>
      <w:lvlText w:val="•"/>
      <w:lvlJc w:val="left"/>
      <w:pPr>
        <w:ind w:left="8368" w:hanging="425"/>
      </w:pPr>
      <w:rPr>
        <w:rFonts w:hint="default"/>
        <w:lang w:val="ru-RU" w:eastAsia="en-US" w:bidi="ar-SA"/>
      </w:rPr>
    </w:lvl>
  </w:abstractNum>
  <w:abstractNum w:abstractNumId="10">
    <w:nsid w:val="5B1B6C02"/>
    <w:multiLevelType w:val="multilevel"/>
    <w:tmpl w:val="124E9E4E"/>
    <w:lvl w:ilvl="0">
      <w:start w:val="3"/>
      <w:numFmt w:val="decimal"/>
      <w:lvlText w:val="%1"/>
      <w:lvlJc w:val="left"/>
      <w:pPr>
        <w:ind w:left="11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20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1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8" w:hanging="600"/>
      </w:pPr>
      <w:rPr>
        <w:rFonts w:hint="default"/>
        <w:lang w:val="ru-RU" w:eastAsia="en-US" w:bidi="ar-SA"/>
      </w:rPr>
    </w:lvl>
  </w:abstractNum>
  <w:abstractNum w:abstractNumId="11">
    <w:nsid w:val="66C724E6"/>
    <w:multiLevelType w:val="hybridMultilevel"/>
    <w:tmpl w:val="6D584256"/>
    <w:lvl w:ilvl="0" w:tplc="2CBA65D6">
      <w:numFmt w:val="bullet"/>
      <w:lvlText w:val=""/>
      <w:lvlJc w:val="left"/>
      <w:pPr>
        <w:ind w:left="5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28C4C20">
      <w:numFmt w:val="bullet"/>
      <w:lvlText w:val="•"/>
      <w:lvlJc w:val="left"/>
      <w:pPr>
        <w:ind w:left="549" w:hanging="360"/>
      </w:pPr>
      <w:rPr>
        <w:rFonts w:hint="default"/>
        <w:lang w:val="ru-RU" w:eastAsia="en-US" w:bidi="ar-SA"/>
      </w:rPr>
    </w:lvl>
    <w:lvl w:ilvl="2" w:tplc="C9FC5644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3" w:tplc="C1D46878">
      <w:numFmt w:val="bullet"/>
      <w:lvlText w:val="•"/>
      <w:lvlJc w:val="left"/>
      <w:pPr>
        <w:ind w:left="1527" w:hanging="360"/>
      </w:pPr>
      <w:rPr>
        <w:rFonts w:hint="default"/>
        <w:lang w:val="ru-RU" w:eastAsia="en-US" w:bidi="ar-SA"/>
      </w:rPr>
    </w:lvl>
    <w:lvl w:ilvl="4" w:tplc="45148DB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5" w:tplc="9214B0EC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6" w:tplc="CA78E4C6">
      <w:numFmt w:val="bullet"/>
      <w:lvlText w:val="•"/>
      <w:lvlJc w:val="left"/>
      <w:pPr>
        <w:ind w:left="2995" w:hanging="360"/>
      </w:pPr>
      <w:rPr>
        <w:rFonts w:hint="default"/>
        <w:lang w:val="ru-RU" w:eastAsia="en-US" w:bidi="ar-SA"/>
      </w:rPr>
    </w:lvl>
    <w:lvl w:ilvl="7" w:tplc="2E1C50B0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8" w:tplc="00A4EE42">
      <w:numFmt w:val="bullet"/>
      <w:lvlText w:val="•"/>
      <w:lvlJc w:val="left"/>
      <w:pPr>
        <w:ind w:left="3973" w:hanging="360"/>
      </w:pPr>
      <w:rPr>
        <w:rFonts w:hint="default"/>
        <w:lang w:val="ru-RU" w:eastAsia="en-US" w:bidi="ar-SA"/>
      </w:rPr>
    </w:lvl>
  </w:abstractNum>
  <w:abstractNum w:abstractNumId="12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AD45CC"/>
    <w:multiLevelType w:val="hybridMultilevel"/>
    <w:tmpl w:val="A9C0A012"/>
    <w:lvl w:ilvl="0" w:tplc="7DDA8B46">
      <w:numFmt w:val="bullet"/>
      <w:lvlText w:val="-"/>
      <w:lvlJc w:val="left"/>
      <w:pPr>
        <w:ind w:left="18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66F9B4">
      <w:numFmt w:val="bullet"/>
      <w:lvlText w:val="•"/>
      <w:lvlJc w:val="left"/>
      <w:pPr>
        <w:ind w:left="657" w:hanging="128"/>
      </w:pPr>
      <w:rPr>
        <w:rFonts w:hint="default"/>
        <w:lang w:val="ru-RU" w:eastAsia="en-US" w:bidi="ar-SA"/>
      </w:rPr>
    </w:lvl>
    <w:lvl w:ilvl="2" w:tplc="F0B84854">
      <w:numFmt w:val="bullet"/>
      <w:lvlText w:val="•"/>
      <w:lvlJc w:val="left"/>
      <w:pPr>
        <w:ind w:left="1134" w:hanging="128"/>
      </w:pPr>
      <w:rPr>
        <w:rFonts w:hint="default"/>
        <w:lang w:val="ru-RU" w:eastAsia="en-US" w:bidi="ar-SA"/>
      </w:rPr>
    </w:lvl>
    <w:lvl w:ilvl="3" w:tplc="1E201510">
      <w:numFmt w:val="bullet"/>
      <w:lvlText w:val="•"/>
      <w:lvlJc w:val="left"/>
      <w:pPr>
        <w:ind w:left="1611" w:hanging="128"/>
      </w:pPr>
      <w:rPr>
        <w:rFonts w:hint="default"/>
        <w:lang w:val="ru-RU" w:eastAsia="en-US" w:bidi="ar-SA"/>
      </w:rPr>
    </w:lvl>
    <w:lvl w:ilvl="4" w:tplc="6D3CEF6A">
      <w:numFmt w:val="bullet"/>
      <w:lvlText w:val="•"/>
      <w:lvlJc w:val="left"/>
      <w:pPr>
        <w:ind w:left="2088" w:hanging="128"/>
      </w:pPr>
      <w:rPr>
        <w:rFonts w:hint="default"/>
        <w:lang w:val="ru-RU" w:eastAsia="en-US" w:bidi="ar-SA"/>
      </w:rPr>
    </w:lvl>
    <w:lvl w:ilvl="5" w:tplc="62EC82B8">
      <w:numFmt w:val="bullet"/>
      <w:lvlText w:val="•"/>
      <w:lvlJc w:val="left"/>
      <w:pPr>
        <w:ind w:left="2566" w:hanging="128"/>
      </w:pPr>
      <w:rPr>
        <w:rFonts w:hint="default"/>
        <w:lang w:val="ru-RU" w:eastAsia="en-US" w:bidi="ar-SA"/>
      </w:rPr>
    </w:lvl>
    <w:lvl w:ilvl="6" w:tplc="53BCDE44">
      <w:numFmt w:val="bullet"/>
      <w:lvlText w:val="•"/>
      <w:lvlJc w:val="left"/>
      <w:pPr>
        <w:ind w:left="3043" w:hanging="128"/>
      </w:pPr>
      <w:rPr>
        <w:rFonts w:hint="default"/>
        <w:lang w:val="ru-RU" w:eastAsia="en-US" w:bidi="ar-SA"/>
      </w:rPr>
    </w:lvl>
    <w:lvl w:ilvl="7" w:tplc="5E348A4E">
      <w:numFmt w:val="bullet"/>
      <w:lvlText w:val="•"/>
      <w:lvlJc w:val="left"/>
      <w:pPr>
        <w:ind w:left="3520" w:hanging="128"/>
      </w:pPr>
      <w:rPr>
        <w:rFonts w:hint="default"/>
        <w:lang w:val="ru-RU" w:eastAsia="en-US" w:bidi="ar-SA"/>
      </w:rPr>
    </w:lvl>
    <w:lvl w:ilvl="8" w:tplc="4A5883BC">
      <w:numFmt w:val="bullet"/>
      <w:lvlText w:val="•"/>
      <w:lvlJc w:val="left"/>
      <w:pPr>
        <w:ind w:left="3997" w:hanging="128"/>
      </w:pPr>
      <w:rPr>
        <w:rFonts w:hint="default"/>
        <w:lang w:val="ru-RU" w:eastAsia="en-US" w:bidi="ar-SA"/>
      </w:rPr>
    </w:lvl>
  </w:abstractNum>
  <w:abstractNum w:abstractNumId="15">
    <w:nsid w:val="76E56EE9"/>
    <w:multiLevelType w:val="multilevel"/>
    <w:tmpl w:val="5A7E00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14"/>
  </w:num>
  <w:num w:numId="7">
    <w:abstractNumId w:val="2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6"/>
  </w:num>
  <w:num w:numId="13">
    <w:abstractNumId w:val="9"/>
  </w:num>
  <w:num w:numId="14">
    <w:abstractNumId w:val="8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C2"/>
    <w:rsid w:val="0002192B"/>
    <w:rsid w:val="00087415"/>
    <w:rsid w:val="000E011D"/>
    <w:rsid w:val="000F7059"/>
    <w:rsid w:val="00112DFC"/>
    <w:rsid w:val="002518B2"/>
    <w:rsid w:val="002D3DED"/>
    <w:rsid w:val="003355B1"/>
    <w:rsid w:val="0034698D"/>
    <w:rsid w:val="003E402A"/>
    <w:rsid w:val="00431EE5"/>
    <w:rsid w:val="00497E93"/>
    <w:rsid w:val="006779D4"/>
    <w:rsid w:val="007906A0"/>
    <w:rsid w:val="007C2845"/>
    <w:rsid w:val="008F66F1"/>
    <w:rsid w:val="00925BDD"/>
    <w:rsid w:val="009A14B2"/>
    <w:rsid w:val="00BC6F9B"/>
    <w:rsid w:val="00BD62A8"/>
    <w:rsid w:val="00C11DBE"/>
    <w:rsid w:val="00C24B55"/>
    <w:rsid w:val="00C44018"/>
    <w:rsid w:val="00C660D8"/>
    <w:rsid w:val="00CE2118"/>
    <w:rsid w:val="00D81D77"/>
    <w:rsid w:val="00DF32B7"/>
    <w:rsid w:val="00E050C2"/>
    <w:rsid w:val="00E11750"/>
    <w:rsid w:val="00E6291E"/>
    <w:rsid w:val="00FD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E402A"/>
    <w:pPr>
      <w:widowControl w:val="0"/>
      <w:autoSpaceDE w:val="0"/>
      <w:autoSpaceDN w:val="0"/>
      <w:spacing w:before="69" w:after="0" w:line="240" w:lineRule="auto"/>
      <w:ind w:left="580" w:hanging="361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1"/>
    <w:qFormat/>
    <w:rsid w:val="00C24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6291E"/>
    <w:pPr>
      <w:keepNext/>
      <w:spacing w:before="240" w:after="60" w:line="240" w:lineRule="auto"/>
      <w:ind w:left="714" w:hanging="357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unhideWhenUsed/>
    <w:qFormat/>
    <w:rsid w:val="00E6291E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4B5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4B55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24B5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24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24B55"/>
    <w:rPr>
      <w:rFonts w:cs="Times New Roman"/>
    </w:rPr>
  </w:style>
  <w:style w:type="paragraph" w:styleId="a6">
    <w:name w:val="footnote text"/>
    <w:basedOn w:val="a"/>
    <w:link w:val="a7"/>
    <w:uiPriority w:val="99"/>
    <w:rsid w:val="00C24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C24B5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C24B55"/>
    <w:rPr>
      <w:rFonts w:cs="Times New Roman"/>
      <w:vertAlign w:val="superscript"/>
    </w:rPr>
  </w:style>
  <w:style w:type="character" w:styleId="a9">
    <w:name w:val="Hyperlink"/>
    <w:uiPriority w:val="99"/>
    <w:rsid w:val="00C24B55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C24B5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99"/>
    <w:qFormat/>
    <w:rsid w:val="00C24B55"/>
    <w:rPr>
      <w:rFonts w:cs="Times New Roman"/>
      <w:i/>
    </w:rPr>
  </w:style>
  <w:style w:type="paragraph" w:customStyle="1" w:styleId="ConsPlusNormal">
    <w:name w:val="ConsPlusNormal"/>
    <w:uiPriority w:val="99"/>
    <w:rsid w:val="00C24B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yperlink1">
    <w:name w:val="Hyperlink.1"/>
    <w:uiPriority w:val="99"/>
    <w:rsid w:val="00C24B55"/>
    <w:rPr>
      <w:lang w:val="ru-RU"/>
    </w:rPr>
  </w:style>
  <w:style w:type="character" w:customStyle="1" w:styleId="FontStyle121">
    <w:name w:val="Font Style121"/>
    <w:uiPriority w:val="99"/>
    <w:rsid w:val="00C24B55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C24B5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e">
    <w:name w:val="No Spacing"/>
    <w:link w:val="af"/>
    <w:uiPriority w:val="99"/>
    <w:qFormat/>
    <w:rsid w:val="00C24B5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C24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C2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C24B55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rsid w:val="00C24B5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C24B55"/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rsid w:val="00C24B5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C24B55"/>
    <w:rPr>
      <w:rFonts w:ascii="Segoe UI" w:eastAsia="Times New Roman" w:hAnsi="Segoe UI" w:cs="Segoe UI"/>
      <w:sz w:val="18"/>
      <w:szCs w:val="18"/>
      <w:lang w:eastAsia="ru-RU"/>
    </w:rPr>
  </w:style>
  <w:style w:type="table" w:styleId="af4">
    <w:name w:val="Table Grid"/>
    <w:basedOn w:val="a1"/>
    <w:rsid w:val="00C24B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1"/>
    <w:unhideWhenUsed/>
    <w:qFormat/>
    <w:rsid w:val="00C11DB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C11DBE"/>
  </w:style>
  <w:style w:type="table" w:customStyle="1" w:styleId="TableNormal">
    <w:name w:val="Table Normal"/>
    <w:uiPriority w:val="2"/>
    <w:semiHidden/>
    <w:unhideWhenUsed/>
    <w:qFormat/>
    <w:rsid w:val="00C11D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E402A"/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21">
    <w:name w:val="Нет списка2"/>
    <w:next w:val="a2"/>
    <w:uiPriority w:val="99"/>
    <w:semiHidden/>
    <w:unhideWhenUsed/>
    <w:rsid w:val="003E402A"/>
  </w:style>
  <w:style w:type="paragraph" w:styleId="12">
    <w:name w:val="toc 1"/>
    <w:basedOn w:val="a"/>
    <w:uiPriority w:val="1"/>
    <w:qFormat/>
    <w:rsid w:val="003E402A"/>
    <w:pPr>
      <w:widowControl w:val="0"/>
      <w:autoSpaceDE w:val="0"/>
      <w:autoSpaceDN w:val="0"/>
      <w:spacing w:before="2" w:after="0" w:line="240" w:lineRule="auto"/>
      <w:ind w:left="57"/>
      <w:jc w:val="center"/>
    </w:pPr>
    <w:rPr>
      <w:rFonts w:ascii="Times New Roman" w:eastAsia="Times New Roman" w:hAnsi="Times New Roman" w:cs="Times New Roman"/>
    </w:rPr>
  </w:style>
  <w:style w:type="paragraph" w:styleId="22">
    <w:name w:val="toc 2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313"/>
    </w:pPr>
    <w:rPr>
      <w:rFonts w:ascii="Times New Roman" w:eastAsia="Times New Roman" w:hAnsi="Times New Roman" w:cs="Times New Roman"/>
      <w:b/>
      <w:bCs/>
    </w:rPr>
  </w:style>
  <w:style w:type="paragraph" w:styleId="31">
    <w:name w:val="toc 3"/>
    <w:basedOn w:val="a"/>
    <w:uiPriority w:val="1"/>
    <w:qFormat/>
    <w:rsid w:val="003E402A"/>
    <w:pPr>
      <w:widowControl w:val="0"/>
      <w:autoSpaceDE w:val="0"/>
      <w:autoSpaceDN w:val="0"/>
      <w:spacing w:before="100" w:after="0" w:line="240" w:lineRule="auto"/>
      <w:ind w:left="313"/>
    </w:pPr>
    <w:rPr>
      <w:rFonts w:ascii="Times New Roman" w:eastAsia="Times New Roman" w:hAnsi="Times New Roman" w:cs="Times New Roman"/>
    </w:rPr>
  </w:style>
  <w:style w:type="paragraph" w:styleId="41">
    <w:name w:val="toc 4"/>
    <w:basedOn w:val="a"/>
    <w:uiPriority w:val="1"/>
    <w:qFormat/>
    <w:rsid w:val="003E402A"/>
    <w:pPr>
      <w:widowControl w:val="0"/>
      <w:autoSpaceDE w:val="0"/>
      <w:autoSpaceDN w:val="0"/>
      <w:spacing w:before="100" w:after="0" w:line="240" w:lineRule="auto"/>
      <w:ind w:left="920" w:hanging="387"/>
    </w:pPr>
    <w:rPr>
      <w:rFonts w:ascii="Times New Roman" w:eastAsia="Times New Roman" w:hAnsi="Times New Roman" w:cs="Times New Roman"/>
    </w:rPr>
  </w:style>
  <w:style w:type="paragraph" w:styleId="5">
    <w:name w:val="toc 5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596"/>
    </w:pPr>
    <w:rPr>
      <w:rFonts w:ascii="Times New Roman" w:eastAsia="Times New Roman" w:hAnsi="Times New Roman" w:cs="Times New Roman"/>
    </w:rPr>
  </w:style>
  <w:style w:type="paragraph" w:styleId="6">
    <w:name w:val="toc 6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596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3E40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9"/>
    <w:rsid w:val="00E6291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629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E6291E"/>
  </w:style>
  <w:style w:type="character" w:styleId="af7">
    <w:name w:val="FollowedHyperlink"/>
    <w:uiPriority w:val="99"/>
    <w:semiHidden/>
    <w:unhideWhenUsed/>
    <w:rsid w:val="00E6291E"/>
    <w:rPr>
      <w:rFonts w:ascii="Times New Roman" w:hAnsi="Times New Roman" w:cs="Times New Roman" w:hint="default"/>
      <w:color w:val="000000"/>
      <w:u w:val="single"/>
    </w:rPr>
  </w:style>
  <w:style w:type="paragraph" w:styleId="af8">
    <w:name w:val="Normal (Web)"/>
    <w:basedOn w:val="a"/>
    <w:uiPriority w:val="99"/>
    <w:unhideWhenUsed/>
    <w:rsid w:val="00E6291E"/>
    <w:pPr>
      <w:widowControl w:val="0"/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val="en-US" w:eastAsia="nl-NL"/>
    </w:rPr>
  </w:style>
  <w:style w:type="paragraph" w:styleId="7">
    <w:name w:val="toc 7"/>
    <w:basedOn w:val="a"/>
    <w:next w:val="a"/>
    <w:autoRedefine/>
    <w:uiPriority w:val="99"/>
    <w:unhideWhenUsed/>
    <w:rsid w:val="00E6291E"/>
    <w:pPr>
      <w:spacing w:after="0" w:line="240" w:lineRule="auto"/>
      <w:ind w:left="144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unhideWhenUsed/>
    <w:rsid w:val="00E6291E"/>
    <w:pPr>
      <w:spacing w:after="0" w:line="240" w:lineRule="auto"/>
      <w:ind w:left="168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unhideWhenUsed/>
    <w:rsid w:val="00E6291E"/>
    <w:pPr>
      <w:spacing w:after="0" w:line="240" w:lineRule="auto"/>
      <w:ind w:left="192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af9">
    <w:name w:val="annotation text"/>
    <w:basedOn w:val="a"/>
    <w:link w:val="afa"/>
    <w:uiPriority w:val="99"/>
    <w:unhideWhenUsed/>
    <w:rsid w:val="00E6291E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E6291E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E6291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E6291E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E6291E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unhideWhenUsed/>
    <w:rsid w:val="00E6291E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customStyle="1" w:styleId="afd">
    <w:name w:val="Основной текст с отступом Знак"/>
    <w:aliases w:val="текст Знак,Основной текст 1 Знак"/>
    <w:link w:val="afe"/>
    <w:uiPriority w:val="99"/>
    <w:locked/>
    <w:rsid w:val="00E6291E"/>
    <w:rPr>
      <w:rFonts w:ascii="Times New Roman" w:hAnsi="Times New Roman" w:cs="Times New Roman"/>
      <w:sz w:val="24"/>
      <w:szCs w:val="20"/>
    </w:rPr>
  </w:style>
  <w:style w:type="paragraph" w:styleId="afe">
    <w:name w:val="Body Text Indent"/>
    <w:aliases w:val="текст,Основной текст 1"/>
    <w:basedOn w:val="a"/>
    <w:link w:val="afd"/>
    <w:uiPriority w:val="99"/>
    <w:unhideWhenUsed/>
    <w:rsid w:val="00E6291E"/>
    <w:pPr>
      <w:spacing w:after="120" w:line="240" w:lineRule="auto"/>
      <w:ind w:left="283"/>
    </w:pPr>
    <w:rPr>
      <w:rFonts w:ascii="Times New Roman" w:hAnsi="Times New Roman" w:cs="Times New Roman"/>
      <w:sz w:val="24"/>
      <w:szCs w:val="20"/>
    </w:rPr>
  </w:style>
  <w:style w:type="character" w:customStyle="1" w:styleId="14">
    <w:name w:val="Основной текст с отступом Знак1"/>
    <w:aliases w:val="текст Знак1,Основной текст 1 Знак1"/>
    <w:basedOn w:val="a0"/>
    <w:uiPriority w:val="99"/>
    <w:semiHidden/>
    <w:rsid w:val="00E6291E"/>
  </w:style>
  <w:style w:type="paragraph" w:styleId="24">
    <w:name w:val="Body Text 2"/>
    <w:basedOn w:val="a"/>
    <w:link w:val="25"/>
    <w:uiPriority w:val="99"/>
    <w:unhideWhenUsed/>
    <w:rsid w:val="00E6291E"/>
    <w:pPr>
      <w:spacing w:after="0" w:line="240" w:lineRule="auto"/>
      <w:ind w:left="714" w:right="-57" w:hanging="357"/>
      <w:jc w:val="both"/>
    </w:pPr>
    <w:rPr>
      <w:rFonts w:ascii="Times New Roman" w:eastAsia="MS Mincho" w:hAnsi="Times New Roman" w:cs="Times New Roman"/>
      <w:sz w:val="28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E6291E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26">
    <w:name w:val="Body Text Indent 2"/>
    <w:basedOn w:val="a"/>
    <w:link w:val="27"/>
    <w:uiPriority w:val="99"/>
    <w:unhideWhenUsed/>
    <w:rsid w:val="00E6291E"/>
    <w:pPr>
      <w:spacing w:after="120" w:line="480" w:lineRule="auto"/>
      <w:ind w:left="283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E6291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f">
    <w:name w:val="Plain Text"/>
    <w:basedOn w:val="a"/>
    <w:link w:val="aff0"/>
    <w:uiPriority w:val="99"/>
    <w:unhideWhenUsed/>
    <w:rsid w:val="00E6291E"/>
    <w:rPr>
      <w:rFonts w:ascii="Calibri" w:eastAsia="MS Mincho" w:hAnsi="Calibri" w:cs="Times New Roman"/>
      <w:color w:val="000000"/>
      <w:u w:color="000000"/>
    </w:rPr>
  </w:style>
  <w:style w:type="character" w:customStyle="1" w:styleId="aff0">
    <w:name w:val="Текст Знак"/>
    <w:basedOn w:val="a0"/>
    <w:link w:val="aff"/>
    <w:uiPriority w:val="99"/>
    <w:rsid w:val="00E6291E"/>
    <w:rPr>
      <w:rFonts w:ascii="Calibri" w:eastAsia="MS Mincho" w:hAnsi="Calibri" w:cs="Times New Roman"/>
      <w:color w:val="000000"/>
      <w:u w:color="000000"/>
    </w:rPr>
  </w:style>
  <w:style w:type="paragraph" w:styleId="aff1">
    <w:name w:val="annotation subject"/>
    <w:basedOn w:val="af9"/>
    <w:next w:val="af9"/>
    <w:link w:val="aff2"/>
    <w:uiPriority w:val="99"/>
    <w:unhideWhenUsed/>
    <w:rsid w:val="00E6291E"/>
    <w:rPr>
      <w:rFonts w:ascii="Calibri" w:hAnsi="Calibri"/>
      <w:b/>
    </w:rPr>
  </w:style>
  <w:style w:type="character" w:customStyle="1" w:styleId="aff2">
    <w:name w:val="Тема примечания Знак"/>
    <w:basedOn w:val="afa"/>
    <w:link w:val="aff1"/>
    <w:uiPriority w:val="99"/>
    <w:rsid w:val="00E6291E"/>
    <w:rPr>
      <w:rFonts w:ascii="Calibri" w:eastAsia="MS Mincho" w:hAnsi="Calibri" w:cs="Times New Roman"/>
      <w:b/>
      <w:sz w:val="20"/>
      <w:szCs w:val="20"/>
      <w:lang w:eastAsia="ru-RU"/>
    </w:rPr>
  </w:style>
  <w:style w:type="paragraph" w:customStyle="1" w:styleId="aff3">
    <w:name w:val="Внимание"/>
    <w:basedOn w:val="a"/>
    <w:next w:val="a"/>
    <w:uiPriority w:val="99"/>
    <w:rsid w:val="00E6291E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  <w:rsid w:val="00E6291E"/>
  </w:style>
  <w:style w:type="paragraph" w:customStyle="1" w:styleId="aff5">
    <w:name w:val="Внимание: недобросовестность!"/>
    <w:basedOn w:val="aff3"/>
    <w:next w:val="a"/>
    <w:uiPriority w:val="99"/>
    <w:rsid w:val="00E6291E"/>
  </w:style>
  <w:style w:type="paragraph" w:customStyle="1" w:styleId="aff6">
    <w:name w:val="Дочерний элемент списка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both"/>
    </w:pPr>
    <w:rPr>
      <w:rFonts w:ascii="Times New Roman" w:eastAsia="MS Mincho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Verdana" w:eastAsia="MS Mincho" w:hAnsi="Verdana" w:cs="Verdana"/>
      <w:lang w:eastAsia="ru-RU"/>
    </w:rPr>
  </w:style>
  <w:style w:type="paragraph" w:customStyle="1" w:styleId="15">
    <w:name w:val="Заголовок1"/>
    <w:basedOn w:val="aff7"/>
    <w:next w:val="a"/>
    <w:uiPriority w:val="99"/>
    <w:rsid w:val="00E6291E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E6291E"/>
    <w:pPr>
      <w:keepNext/>
      <w:keepLines/>
      <w:widowControl/>
      <w:shd w:val="clear" w:color="auto" w:fill="FFFFFF"/>
      <w:adjustRightInd w:val="0"/>
      <w:spacing w:before="0" w:after="240" w:line="360" w:lineRule="auto"/>
      <w:ind w:left="714" w:hanging="357"/>
      <w:jc w:val="center"/>
      <w:outlineLvl w:val="9"/>
    </w:pPr>
    <w:rPr>
      <w:rFonts w:eastAsia="MS Mincho"/>
      <w:b w:val="0"/>
      <w:bCs w:val="0"/>
      <w:sz w:val="18"/>
      <w:szCs w:val="18"/>
      <w:lang w:eastAsia="ru-RU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300" w:after="250" w:line="360" w:lineRule="auto"/>
      <w:ind w:left="714" w:hanging="357"/>
      <w:jc w:val="center"/>
    </w:pPr>
    <w:rPr>
      <w:rFonts w:ascii="Times New Roman" w:eastAsia="MS Mincho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6291E"/>
    <w:pPr>
      <w:spacing w:after="0"/>
      <w:jc w:val="left"/>
    </w:pPr>
  </w:style>
  <w:style w:type="paragraph" w:customStyle="1" w:styleId="affe">
    <w:name w:val="Интерактивный заголовок"/>
    <w:basedOn w:val="15"/>
    <w:next w:val="a"/>
    <w:uiPriority w:val="99"/>
    <w:rsid w:val="00E6291E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6291E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170" w:right="170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6291E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6291E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6291E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right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6291E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6291E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  <w:rsid w:val="00E6291E"/>
  </w:style>
  <w:style w:type="paragraph" w:customStyle="1" w:styleId="afffa">
    <w:name w:val="Моноширинный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Courier New" w:eastAsia="MS Mincho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rsid w:val="00E6291E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 w:hanging="357"/>
      <w:jc w:val="both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rsid w:val="00E6291E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Courier New" w:eastAsia="MS Mincho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rsid w:val="00E6291E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sid w:val="00E6291E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E6291E"/>
    <w:pPr>
      <w:keepNext/>
      <w:keepLines/>
      <w:widowControl/>
      <w:adjustRightInd w:val="0"/>
      <w:spacing w:before="480" w:after="240" w:line="360" w:lineRule="auto"/>
      <w:ind w:left="714" w:hanging="357"/>
      <w:jc w:val="center"/>
      <w:outlineLvl w:val="9"/>
    </w:pPr>
    <w:rPr>
      <w:rFonts w:eastAsia="MS Mincho"/>
      <w:b w:val="0"/>
      <w:bCs w:val="0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sid w:val="00E6291E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E6291E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sid w:val="00E6291E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  <w:rsid w:val="00E6291E"/>
  </w:style>
  <w:style w:type="paragraph" w:customStyle="1" w:styleId="affff7">
    <w:name w:val="Примечание."/>
    <w:basedOn w:val="aff3"/>
    <w:next w:val="a"/>
    <w:uiPriority w:val="99"/>
    <w:rsid w:val="00E6291E"/>
  </w:style>
  <w:style w:type="paragraph" w:customStyle="1" w:styleId="affff8">
    <w:name w:val="Словарная статья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right="118" w:hanging="35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rsid w:val="00E6291E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200" w:after="0" w:line="36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rsid w:val="00E6291E"/>
    <w:pPr>
      <w:widowControl w:val="0"/>
      <w:shd w:val="clear" w:color="auto" w:fill="FFFFA6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rsid w:val="00E6291E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rsid w:val="00E6291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300"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6291E"/>
    <w:pPr>
      <w:autoSpaceDE w:val="0"/>
      <w:autoSpaceDN w:val="0"/>
      <w:adjustRightInd w:val="0"/>
      <w:spacing w:after="0" w:line="240" w:lineRule="auto"/>
      <w:ind w:left="714" w:hanging="357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E6291E"/>
    <w:pPr>
      <w:spacing w:before="100" w:beforeAutospacing="1" w:after="100" w:afterAutospacing="1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"/>
    <w:uiPriority w:val="99"/>
    <w:rsid w:val="00E6291E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E6291E"/>
    <w:pPr>
      <w:widowControl w:val="0"/>
      <w:overflowPunct w:val="0"/>
      <w:autoSpaceDE w:val="0"/>
      <w:autoSpaceDN w:val="0"/>
      <w:adjustRightInd w:val="0"/>
      <w:spacing w:after="0" w:line="259" w:lineRule="auto"/>
      <w:ind w:firstLine="500"/>
    </w:pPr>
    <w:rPr>
      <w:rFonts w:ascii="Arial" w:eastAsia="MS Mincho" w:hAnsi="Arial" w:cs="Times New Roman"/>
      <w:szCs w:val="20"/>
      <w:lang w:eastAsia="ru-RU"/>
    </w:rPr>
  </w:style>
  <w:style w:type="paragraph" w:customStyle="1" w:styleId="afffff">
    <w:name w:val="Стиль"/>
    <w:uiPriority w:val="99"/>
    <w:rsid w:val="00E629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E6291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fffff0">
    <w:name w:val="annotation reference"/>
    <w:uiPriority w:val="99"/>
    <w:unhideWhenUsed/>
    <w:rsid w:val="00E6291E"/>
    <w:rPr>
      <w:rFonts w:ascii="Times New Roman" w:hAnsi="Times New Roman" w:cs="Times New Roman" w:hint="default"/>
      <w:sz w:val="16"/>
    </w:rPr>
  </w:style>
  <w:style w:type="character" w:styleId="afffff1">
    <w:name w:val="endnote reference"/>
    <w:uiPriority w:val="99"/>
    <w:semiHidden/>
    <w:unhideWhenUsed/>
    <w:rsid w:val="00E6291E"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  <w:uiPriority w:val="99"/>
    <w:rsid w:val="00E6291E"/>
  </w:style>
  <w:style w:type="character" w:customStyle="1" w:styleId="FootnoteTextChar">
    <w:name w:val="Footnote Text Char"/>
    <w:uiPriority w:val="99"/>
    <w:locked/>
    <w:rsid w:val="00E6291E"/>
    <w:rPr>
      <w:rFonts w:ascii="Times New Roman" w:hAnsi="Times New Roman" w:cs="Times New Roman" w:hint="default"/>
      <w:sz w:val="20"/>
      <w:lang w:eastAsia="ru-RU"/>
    </w:rPr>
  </w:style>
  <w:style w:type="character" w:customStyle="1" w:styleId="CommentTextChar">
    <w:name w:val="Comment Text Char"/>
    <w:uiPriority w:val="99"/>
    <w:locked/>
    <w:rsid w:val="00E6291E"/>
    <w:rPr>
      <w:rFonts w:ascii="Times New Roman" w:hAnsi="Times New Roman" w:cs="Times New Roman" w:hint="default"/>
      <w:sz w:val="20"/>
    </w:rPr>
  </w:style>
  <w:style w:type="character" w:customStyle="1" w:styleId="17">
    <w:name w:val="Текст примечания Знак1"/>
    <w:uiPriority w:val="99"/>
    <w:rsid w:val="00E6291E"/>
    <w:rPr>
      <w:rFonts w:ascii="Times New Roman" w:hAnsi="Times New Roman" w:cs="Times New Roman" w:hint="default"/>
      <w:sz w:val="20"/>
      <w:szCs w:val="20"/>
    </w:rPr>
  </w:style>
  <w:style w:type="character" w:customStyle="1" w:styleId="CommentSubjectChar">
    <w:name w:val="Comment Subject Char"/>
    <w:uiPriority w:val="99"/>
    <w:locked/>
    <w:rsid w:val="00E6291E"/>
    <w:rPr>
      <w:b/>
      <w:bCs w:val="0"/>
    </w:rPr>
  </w:style>
  <w:style w:type="character" w:customStyle="1" w:styleId="18">
    <w:name w:val="Тема примечания Знак1"/>
    <w:uiPriority w:val="99"/>
    <w:rsid w:val="00E6291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E6291E"/>
  </w:style>
  <w:style w:type="character" w:customStyle="1" w:styleId="afffff2">
    <w:name w:val="Цветовое выделение"/>
    <w:uiPriority w:val="99"/>
    <w:rsid w:val="00E6291E"/>
    <w:rPr>
      <w:b/>
      <w:bCs w:val="0"/>
      <w:color w:val="000000"/>
    </w:rPr>
  </w:style>
  <w:style w:type="character" w:customStyle="1" w:styleId="afffff3">
    <w:name w:val="Гипертекстовая ссылка"/>
    <w:uiPriority w:val="99"/>
    <w:rsid w:val="00E6291E"/>
    <w:rPr>
      <w:b/>
      <w:bCs w:val="0"/>
      <w:color w:val="000000"/>
    </w:rPr>
  </w:style>
  <w:style w:type="character" w:customStyle="1" w:styleId="afffff4">
    <w:name w:val="Активная гипертекстовая ссылка"/>
    <w:uiPriority w:val="99"/>
    <w:rsid w:val="00E6291E"/>
    <w:rPr>
      <w:b/>
      <w:bCs w:val="0"/>
      <w:color w:val="000000"/>
      <w:u w:val="single"/>
    </w:rPr>
  </w:style>
  <w:style w:type="character" w:customStyle="1" w:styleId="afffff5">
    <w:name w:val="Выделение для Базового Поиска"/>
    <w:uiPriority w:val="99"/>
    <w:rsid w:val="00E6291E"/>
    <w:rPr>
      <w:b/>
      <w:bCs w:val="0"/>
      <w:color w:val="000000"/>
    </w:rPr>
  </w:style>
  <w:style w:type="character" w:customStyle="1" w:styleId="afffff6">
    <w:name w:val="Выделение для Базового Поиска (курсив)"/>
    <w:uiPriority w:val="99"/>
    <w:rsid w:val="00E6291E"/>
    <w:rPr>
      <w:b/>
      <w:bCs w:val="0"/>
      <w:i/>
      <w:iCs w:val="0"/>
      <w:color w:val="000000"/>
    </w:rPr>
  </w:style>
  <w:style w:type="character" w:customStyle="1" w:styleId="afffff7">
    <w:name w:val="Заголовок своего сообщения"/>
    <w:uiPriority w:val="99"/>
    <w:rsid w:val="00E6291E"/>
    <w:rPr>
      <w:b/>
      <w:bCs w:val="0"/>
      <w:color w:val="000000"/>
    </w:rPr>
  </w:style>
  <w:style w:type="character" w:customStyle="1" w:styleId="afffff8">
    <w:name w:val="Заголовок чужого сообщения"/>
    <w:uiPriority w:val="99"/>
    <w:rsid w:val="00E6291E"/>
    <w:rPr>
      <w:b/>
      <w:bCs w:val="0"/>
      <w:color w:val="000000"/>
    </w:rPr>
  </w:style>
  <w:style w:type="character" w:customStyle="1" w:styleId="afffff9">
    <w:name w:val="Найденные слова"/>
    <w:uiPriority w:val="99"/>
    <w:rsid w:val="00E6291E"/>
    <w:rPr>
      <w:b/>
      <w:bCs w:val="0"/>
      <w:color w:val="000000"/>
      <w:shd w:val="clear" w:color="auto" w:fill="FFF580"/>
    </w:rPr>
  </w:style>
  <w:style w:type="character" w:customStyle="1" w:styleId="afffffa">
    <w:name w:val="Не вступил в силу"/>
    <w:uiPriority w:val="99"/>
    <w:rsid w:val="00E6291E"/>
    <w:rPr>
      <w:b/>
      <w:bCs w:val="0"/>
      <w:color w:val="000000"/>
      <w:shd w:val="clear" w:color="auto" w:fill="D8EDE8"/>
    </w:rPr>
  </w:style>
  <w:style w:type="character" w:customStyle="1" w:styleId="afffffb">
    <w:name w:val="Опечатки"/>
    <w:uiPriority w:val="99"/>
    <w:rsid w:val="00E6291E"/>
    <w:rPr>
      <w:color w:val="000000"/>
    </w:rPr>
  </w:style>
  <w:style w:type="character" w:customStyle="1" w:styleId="afffffc">
    <w:name w:val="Продолжение ссылки"/>
    <w:uiPriority w:val="99"/>
    <w:rsid w:val="00E6291E"/>
  </w:style>
  <w:style w:type="character" w:customStyle="1" w:styleId="afffffd">
    <w:name w:val="Сравнение редакций"/>
    <w:uiPriority w:val="99"/>
    <w:rsid w:val="00E6291E"/>
    <w:rPr>
      <w:b/>
      <w:bCs w:val="0"/>
      <w:color w:val="000000"/>
    </w:rPr>
  </w:style>
  <w:style w:type="character" w:customStyle="1" w:styleId="afffffe">
    <w:name w:val="Сравнение редакций. Добавленный фрагмент"/>
    <w:uiPriority w:val="99"/>
    <w:rsid w:val="00E6291E"/>
    <w:rPr>
      <w:color w:val="000000"/>
      <w:shd w:val="clear" w:color="auto" w:fill="C1D7FF"/>
    </w:rPr>
  </w:style>
  <w:style w:type="character" w:customStyle="1" w:styleId="affffff">
    <w:name w:val="Сравнение редакций. Удаленный фрагмент"/>
    <w:uiPriority w:val="99"/>
    <w:rsid w:val="00E6291E"/>
    <w:rPr>
      <w:color w:val="000000"/>
      <w:shd w:val="clear" w:color="auto" w:fill="C4C413"/>
    </w:rPr>
  </w:style>
  <w:style w:type="character" w:customStyle="1" w:styleId="affffff0">
    <w:name w:val="Ссылка на утративший силу документ"/>
    <w:uiPriority w:val="99"/>
    <w:rsid w:val="00E6291E"/>
    <w:rPr>
      <w:b/>
      <w:bCs w:val="0"/>
      <w:color w:val="000000"/>
    </w:rPr>
  </w:style>
  <w:style w:type="character" w:customStyle="1" w:styleId="affffff1">
    <w:name w:val="Утратил силу"/>
    <w:uiPriority w:val="99"/>
    <w:rsid w:val="00E6291E"/>
    <w:rPr>
      <w:b/>
      <w:bCs w:val="0"/>
      <w:strike/>
      <w:color w:val="000000"/>
    </w:rPr>
  </w:style>
  <w:style w:type="character" w:customStyle="1" w:styleId="submenu-table">
    <w:name w:val="submenu-table"/>
    <w:uiPriority w:val="99"/>
    <w:rsid w:val="00E6291E"/>
    <w:rPr>
      <w:rFonts w:ascii="Times New Roman" w:hAnsi="Times New Roman" w:cs="Times New Roman" w:hint="default"/>
    </w:rPr>
  </w:style>
  <w:style w:type="character" w:customStyle="1" w:styleId="b-serp-urlitem1">
    <w:name w:val="b-serp-url__item1"/>
    <w:uiPriority w:val="99"/>
    <w:rsid w:val="00E6291E"/>
    <w:rPr>
      <w:rFonts w:ascii="Times New Roman" w:hAnsi="Times New Roman" w:cs="Times New Roman" w:hint="default"/>
    </w:rPr>
  </w:style>
  <w:style w:type="character" w:customStyle="1" w:styleId="FontStyle28">
    <w:name w:val="Font Style28"/>
    <w:uiPriority w:val="99"/>
    <w:rsid w:val="00E6291E"/>
    <w:rPr>
      <w:rFonts w:ascii="Times New Roman" w:hAnsi="Times New Roman" w:cs="Times New Roman" w:hint="default"/>
      <w:sz w:val="24"/>
    </w:rPr>
  </w:style>
  <w:style w:type="table" w:customStyle="1" w:styleId="19">
    <w:name w:val="Сетка таблицы1"/>
    <w:basedOn w:val="a1"/>
    <w:next w:val="af4"/>
    <w:rsid w:val="00E6291E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629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E402A"/>
    <w:pPr>
      <w:widowControl w:val="0"/>
      <w:autoSpaceDE w:val="0"/>
      <w:autoSpaceDN w:val="0"/>
      <w:spacing w:before="69" w:after="0" w:line="240" w:lineRule="auto"/>
      <w:ind w:left="580" w:hanging="361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1"/>
    <w:qFormat/>
    <w:rsid w:val="00C24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6291E"/>
    <w:pPr>
      <w:keepNext/>
      <w:spacing w:before="240" w:after="60" w:line="240" w:lineRule="auto"/>
      <w:ind w:left="714" w:hanging="357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unhideWhenUsed/>
    <w:qFormat/>
    <w:rsid w:val="00E6291E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4B5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4B55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24B5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24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24B55"/>
    <w:rPr>
      <w:rFonts w:cs="Times New Roman"/>
    </w:rPr>
  </w:style>
  <w:style w:type="paragraph" w:styleId="a6">
    <w:name w:val="footnote text"/>
    <w:basedOn w:val="a"/>
    <w:link w:val="a7"/>
    <w:uiPriority w:val="99"/>
    <w:rsid w:val="00C24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C24B5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C24B55"/>
    <w:rPr>
      <w:rFonts w:cs="Times New Roman"/>
      <w:vertAlign w:val="superscript"/>
    </w:rPr>
  </w:style>
  <w:style w:type="character" w:styleId="a9">
    <w:name w:val="Hyperlink"/>
    <w:uiPriority w:val="99"/>
    <w:rsid w:val="00C24B55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C24B5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99"/>
    <w:qFormat/>
    <w:rsid w:val="00C24B55"/>
    <w:rPr>
      <w:rFonts w:cs="Times New Roman"/>
      <w:i/>
    </w:rPr>
  </w:style>
  <w:style w:type="paragraph" w:customStyle="1" w:styleId="ConsPlusNormal">
    <w:name w:val="ConsPlusNormal"/>
    <w:uiPriority w:val="99"/>
    <w:rsid w:val="00C24B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yperlink1">
    <w:name w:val="Hyperlink.1"/>
    <w:uiPriority w:val="99"/>
    <w:rsid w:val="00C24B55"/>
    <w:rPr>
      <w:lang w:val="ru-RU"/>
    </w:rPr>
  </w:style>
  <w:style w:type="character" w:customStyle="1" w:styleId="FontStyle121">
    <w:name w:val="Font Style121"/>
    <w:uiPriority w:val="99"/>
    <w:rsid w:val="00C24B55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C24B5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e">
    <w:name w:val="No Spacing"/>
    <w:link w:val="af"/>
    <w:uiPriority w:val="99"/>
    <w:qFormat/>
    <w:rsid w:val="00C24B5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C24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C2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C24B55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rsid w:val="00C24B5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C24B55"/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rsid w:val="00C24B5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C24B55"/>
    <w:rPr>
      <w:rFonts w:ascii="Segoe UI" w:eastAsia="Times New Roman" w:hAnsi="Segoe UI" w:cs="Segoe UI"/>
      <w:sz w:val="18"/>
      <w:szCs w:val="18"/>
      <w:lang w:eastAsia="ru-RU"/>
    </w:rPr>
  </w:style>
  <w:style w:type="table" w:styleId="af4">
    <w:name w:val="Table Grid"/>
    <w:basedOn w:val="a1"/>
    <w:rsid w:val="00C24B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1"/>
    <w:unhideWhenUsed/>
    <w:qFormat/>
    <w:rsid w:val="00C11DB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C11DBE"/>
  </w:style>
  <w:style w:type="table" w:customStyle="1" w:styleId="TableNormal">
    <w:name w:val="Table Normal"/>
    <w:uiPriority w:val="2"/>
    <w:semiHidden/>
    <w:unhideWhenUsed/>
    <w:qFormat/>
    <w:rsid w:val="00C11D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E402A"/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21">
    <w:name w:val="Нет списка2"/>
    <w:next w:val="a2"/>
    <w:uiPriority w:val="99"/>
    <w:semiHidden/>
    <w:unhideWhenUsed/>
    <w:rsid w:val="003E402A"/>
  </w:style>
  <w:style w:type="paragraph" w:styleId="12">
    <w:name w:val="toc 1"/>
    <w:basedOn w:val="a"/>
    <w:uiPriority w:val="1"/>
    <w:qFormat/>
    <w:rsid w:val="003E402A"/>
    <w:pPr>
      <w:widowControl w:val="0"/>
      <w:autoSpaceDE w:val="0"/>
      <w:autoSpaceDN w:val="0"/>
      <w:spacing w:before="2" w:after="0" w:line="240" w:lineRule="auto"/>
      <w:ind w:left="57"/>
      <w:jc w:val="center"/>
    </w:pPr>
    <w:rPr>
      <w:rFonts w:ascii="Times New Roman" w:eastAsia="Times New Roman" w:hAnsi="Times New Roman" w:cs="Times New Roman"/>
    </w:rPr>
  </w:style>
  <w:style w:type="paragraph" w:styleId="22">
    <w:name w:val="toc 2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313"/>
    </w:pPr>
    <w:rPr>
      <w:rFonts w:ascii="Times New Roman" w:eastAsia="Times New Roman" w:hAnsi="Times New Roman" w:cs="Times New Roman"/>
      <w:b/>
      <w:bCs/>
    </w:rPr>
  </w:style>
  <w:style w:type="paragraph" w:styleId="31">
    <w:name w:val="toc 3"/>
    <w:basedOn w:val="a"/>
    <w:uiPriority w:val="1"/>
    <w:qFormat/>
    <w:rsid w:val="003E402A"/>
    <w:pPr>
      <w:widowControl w:val="0"/>
      <w:autoSpaceDE w:val="0"/>
      <w:autoSpaceDN w:val="0"/>
      <w:spacing w:before="100" w:after="0" w:line="240" w:lineRule="auto"/>
      <w:ind w:left="313"/>
    </w:pPr>
    <w:rPr>
      <w:rFonts w:ascii="Times New Roman" w:eastAsia="Times New Roman" w:hAnsi="Times New Roman" w:cs="Times New Roman"/>
    </w:rPr>
  </w:style>
  <w:style w:type="paragraph" w:styleId="41">
    <w:name w:val="toc 4"/>
    <w:basedOn w:val="a"/>
    <w:uiPriority w:val="1"/>
    <w:qFormat/>
    <w:rsid w:val="003E402A"/>
    <w:pPr>
      <w:widowControl w:val="0"/>
      <w:autoSpaceDE w:val="0"/>
      <w:autoSpaceDN w:val="0"/>
      <w:spacing w:before="100" w:after="0" w:line="240" w:lineRule="auto"/>
      <w:ind w:left="920" w:hanging="387"/>
    </w:pPr>
    <w:rPr>
      <w:rFonts w:ascii="Times New Roman" w:eastAsia="Times New Roman" w:hAnsi="Times New Roman" w:cs="Times New Roman"/>
    </w:rPr>
  </w:style>
  <w:style w:type="paragraph" w:styleId="5">
    <w:name w:val="toc 5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596"/>
    </w:pPr>
    <w:rPr>
      <w:rFonts w:ascii="Times New Roman" w:eastAsia="Times New Roman" w:hAnsi="Times New Roman" w:cs="Times New Roman"/>
    </w:rPr>
  </w:style>
  <w:style w:type="paragraph" w:styleId="6">
    <w:name w:val="toc 6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596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3E40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9"/>
    <w:rsid w:val="00E6291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629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E6291E"/>
  </w:style>
  <w:style w:type="character" w:styleId="af7">
    <w:name w:val="FollowedHyperlink"/>
    <w:uiPriority w:val="99"/>
    <w:semiHidden/>
    <w:unhideWhenUsed/>
    <w:rsid w:val="00E6291E"/>
    <w:rPr>
      <w:rFonts w:ascii="Times New Roman" w:hAnsi="Times New Roman" w:cs="Times New Roman" w:hint="default"/>
      <w:color w:val="000000"/>
      <w:u w:val="single"/>
    </w:rPr>
  </w:style>
  <w:style w:type="paragraph" w:styleId="af8">
    <w:name w:val="Normal (Web)"/>
    <w:basedOn w:val="a"/>
    <w:uiPriority w:val="99"/>
    <w:unhideWhenUsed/>
    <w:rsid w:val="00E6291E"/>
    <w:pPr>
      <w:widowControl w:val="0"/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val="en-US" w:eastAsia="nl-NL"/>
    </w:rPr>
  </w:style>
  <w:style w:type="paragraph" w:styleId="7">
    <w:name w:val="toc 7"/>
    <w:basedOn w:val="a"/>
    <w:next w:val="a"/>
    <w:autoRedefine/>
    <w:uiPriority w:val="99"/>
    <w:unhideWhenUsed/>
    <w:rsid w:val="00E6291E"/>
    <w:pPr>
      <w:spacing w:after="0" w:line="240" w:lineRule="auto"/>
      <w:ind w:left="144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unhideWhenUsed/>
    <w:rsid w:val="00E6291E"/>
    <w:pPr>
      <w:spacing w:after="0" w:line="240" w:lineRule="auto"/>
      <w:ind w:left="168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unhideWhenUsed/>
    <w:rsid w:val="00E6291E"/>
    <w:pPr>
      <w:spacing w:after="0" w:line="240" w:lineRule="auto"/>
      <w:ind w:left="192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af9">
    <w:name w:val="annotation text"/>
    <w:basedOn w:val="a"/>
    <w:link w:val="afa"/>
    <w:uiPriority w:val="99"/>
    <w:unhideWhenUsed/>
    <w:rsid w:val="00E6291E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E6291E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E6291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E6291E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E6291E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unhideWhenUsed/>
    <w:rsid w:val="00E6291E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customStyle="1" w:styleId="afd">
    <w:name w:val="Основной текст с отступом Знак"/>
    <w:aliases w:val="текст Знак,Основной текст 1 Знак"/>
    <w:link w:val="afe"/>
    <w:uiPriority w:val="99"/>
    <w:locked/>
    <w:rsid w:val="00E6291E"/>
    <w:rPr>
      <w:rFonts w:ascii="Times New Roman" w:hAnsi="Times New Roman" w:cs="Times New Roman"/>
      <w:sz w:val="24"/>
      <w:szCs w:val="20"/>
    </w:rPr>
  </w:style>
  <w:style w:type="paragraph" w:styleId="afe">
    <w:name w:val="Body Text Indent"/>
    <w:aliases w:val="текст,Основной текст 1"/>
    <w:basedOn w:val="a"/>
    <w:link w:val="afd"/>
    <w:uiPriority w:val="99"/>
    <w:unhideWhenUsed/>
    <w:rsid w:val="00E6291E"/>
    <w:pPr>
      <w:spacing w:after="120" w:line="240" w:lineRule="auto"/>
      <w:ind w:left="283"/>
    </w:pPr>
    <w:rPr>
      <w:rFonts w:ascii="Times New Roman" w:hAnsi="Times New Roman" w:cs="Times New Roman"/>
      <w:sz w:val="24"/>
      <w:szCs w:val="20"/>
    </w:rPr>
  </w:style>
  <w:style w:type="character" w:customStyle="1" w:styleId="14">
    <w:name w:val="Основной текст с отступом Знак1"/>
    <w:aliases w:val="текст Знак1,Основной текст 1 Знак1"/>
    <w:basedOn w:val="a0"/>
    <w:uiPriority w:val="99"/>
    <w:semiHidden/>
    <w:rsid w:val="00E6291E"/>
  </w:style>
  <w:style w:type="paragraph" w:styleId="24">
    <w:name w:val="Body Text 2"/>
    <w:basedOn w:val="a"/>
    <w:link w:val="25"/>
    <w:uiPriority w:val="99"/>
    <w:unhideWhenUsed/>
    <w:rsid w:val="00E6291E"/>
    <w:pPr>
      <w:spacing w:after="0" w:line="240" w:lineRule="auto"/>
      <w:ind w:left="714" w:right="-57" w:hanging="357"/>
      <w:jc w:val="both"/>
    </w:pPr>
    <w:rPr>
      <w:rFonts w:ascii="Times New Roman" w:eastAsia="MS Mincho" w:hAnsi="Times New Roman" w:cs="Times New Roman"/>
      <w:sz w:val="28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E6291E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26">
    <w:name w:val="Body Text Indent 2"/>
    <w:basedOn w:val="a"/>
    <w:link w:val="27"/>
    <w:uiPriority w:val="99"/>
    <w:unhideWhenUsed/>
    <w:rsid w:val="00E6291E"/>
    <w:pPr>
      <w:spacing w:after="120" w:line="480" w:lineRule="auto"/>
      <w:ind w:left="283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E6291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f">
    <w:name w:val="Plain Text"/>
    <w:basedOn w:val="a"/>
    <w:link w:val="aff0"/>
    <w:uiPriority w:val="99"/>
    <w:unhideWhenUsed/>
    <w:rsid w:val="00E6291E"/>
    <w:rPr>
      <w:rFonts w:ascii="Calibri" w:eastAsia="MS Mincho" w:hAnsi="Calibri" w:cs="Times New Roman"/>
      <w:color w:val="000000"/>
      <w:u w:color="000000"/>
    </w:rPr>
  </w:style>
  <w:style w:type="character" w:customStyle="1" w:styleId="aff0">
    <w:name w:val="Текст Знак"/>
    <w:basedOn w:val="a0"/>
    <w:link w:val="aff"/>
    <w:uiPriority w:val="99"/>
    <w:rsid w:val="00E6291E"/>
    <w:rPr>
      <w:rFonts w:ascii="Calibri" w:eastAsia="MS Mincho" w:hAnsi="Calibri" w:cs="Times New Roman"/>
      <w:color w:val="000000"/>
      <w:u w:color="000000"/>
    </w:rPr>
  </w:style>
  <w:style w:type="paragraph" w:styleId="aff1">
    <w:name w:val="annotation subject"/>
    <w:basedOn w:val="af9"/>
    <w:next w:val="af9"/>
    <w:link w:val="aff2"/>
    <w:uiPriority w:val="99"/>
    <w:unhideWhenUsed/>
    <w:rsid w:val="00E6291E"/>
    <w:rPr>
      <w:rFonts w:ascii="Calibri" w:hAnsi="Calibri"/>
      <w:b/>
    </w:rPr>
  </w:style>
  <w:style w:type="character" w:customStyle="1" w:styleId="aff2">
    <w:name w:val="Тема примечания Знак"/>
    <w:basedOn w:val="afa"/>
    <w:link w:val="aff1"/>
    <w:uiPriority w:val="99"/>
    <w:rsid w:val="00E6291E"/>
    <w:rPr>
      <w:rFonts w:ascii="Calibri" w:eastAsia="MS Mincho" w:hAnsi="Calibri" w:cs="Times New Roman"/>
      <w:b/>
      <w:sz w:val="20"/>
      <w:szCs w:val="20"/>
      <w:lang w:eastAsia="ru-RU"/>
    </w:rPr>
  </w:style>
  <w:style w:type="paragraph" w:customStyle="1" w:styleId="aff3">
    <w:name w:val="Внимание"/>
    <w:basedOn w:val="a"/>
    <w:next w:val="a"/>
    <w:uiPriority w:val="99"/>
    <w:rsid w:val="00E6291E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  <w:rsid w:val="00E6291E"/>
  </w:style>
  <w:style w:type="paragraph" w:customStyle="1" w:styleId="aff5">
    <w:name w:val="Внимание: недобросовестность!"/>
    <w:basedOn w:val="aff3"/>
    <w:next w:val="a"/>
    <w:uiPriority w:val="99"/>
    <w:rsid w:val="00E6291E"/>
  </w:style>
  <w:style w:type="paragraph" w:customStyle="1" w:styleId="aff6">
    <w:name w:val="Дочерний элемент списка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both"/>
    </w:pPr>
    <w:rPr>
      <w:rFonts w:ascii="Times New Roman" w:eastAsia="MS Mincho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Verdana" w:eastAsia="MS Mincho" w:hAnsi="Verdana" w:cs="Verdana"/>
      <w:lang w:eastAsia="ru-RU"/>
    </w:rPr>
  </w:style>
  <w:style w:type="paragraph" w:customStyle="1" w:styleId="15">
    <w:name w:val="Заголовок1"/>
    <w:basedOn w:val="aff7"/>
    <w:next w:val="a"/>
    <w:uiPriority w:val="99"/>
    <w:rsid w:val="00E6291E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E6291E"/>
    <w:pPr>
      <w:keepNext/>
      <w:keepLines/>
      <w:widowControl/>
      <w:shd w:val="clear" w:color="auto" w:fill="FFFFFF"/>
      <w:adjustRightInd w:val="0"/>
      <w:spacing w:before="0" w:after="240" w:line="360" w:lineRule="auto"/>
      <w:ind w:left="714" w:hanging="357"/>
      <w:jc w:val="center"/>
      <w:outlineLvl w:val="9"/>
    </w:pPr>
    <w:rPr>
      <w:rFonts w:eastAsia="MS Mincho"/>
      <w:b w:val="0"/>
      <w:bCs w:val="0"/>
      <w:sz w:val="18"/>
      <w:szCs w:val="18"/>
      <w:lang w:eastAsia="ru-RU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300" w:after="250" w:line="360" w:lineRule="auto"/>
      <w:ind w:left="714" w:hanging="357"/>
      <w:jc w:val="center"/>
    </w:pPr>
    <w:rPr>
      <w:rFonts w:ascii="Times New Roman" w:eastAsia="MS Mincho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6291E"/>
    <w:pPr>
      <w:spacing w:after="0"/>
      <w:jc w:val="left"/>
    </w:pPr>
  </w:style>
  <w:style w:type="paragraph" w:customStyle="1" w:styleId="affe">
    <w:name w:val="Интерактивный заголовок"/>
    <w:basedOn w:val="15"/>
    <w:next w:val="a"/>
    <w:uiPriority w:val="99"/>
    <w:rsid w:val="00E6291E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6291E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170" w:right="170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6291E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6291E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6291E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right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6291E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6291E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  <w:rsid w:val="00E6291E"/>
  </w:style>
  <w:style w:type="paragraph" w:customStyle="1" w:styleId="afffa">
    <w:name w:val="Моноширинный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Courier New" w:eastAsia="MS Mincho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rsid w:val="00E6291E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 w:hanging="357"/>
      <w:jc w:val="both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rsid w:val="00E6291E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Courier New" w:eastAsia="MS Mincho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rsid w:val="00E6291E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sid w:val="00E6291E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E6291E"/>
    <w:pPr>
      <w:keepNext/>
      <w:keepLines/>
      <w:widowControl/>
      <w:adjustRightInd w:val="0"/>
      <w:spacing w:before="480" w:after="240" w:line="360" w:lineRule="auto"/>
      <w:ind w:left="714" w:hanging="357"/>
      <w:jc w:val="center"/>
      <w:outlineLvl w:val="9"/>
    </w:pPr>
    <w:rPr>
      <w:rFonts w:eastAsia="MS Mincho"/>
      <w:b w:val="0"/>
      <w:bCs w:val="0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sid w:val="00E6291E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E6291E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sid w:val="00E6291E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  <w:rsid w:val="00E6291E"/>
  </w:style>
  <w:style w:type="paragraph" w:customStyle="1" w:styleId="affff7">
    <w:name w:val="Примечание."/>
    <w:basedOn w:val="aff3"/>
    <w:next w:val="a"/>
    <w:uiPriority w:val="99"/>
    <w:rsid w:val="00E6291E"/>
  </w:style>
  <w:style w:type="paragraph" w:customStyle="1" w:styleId="affff8">
    <w:name w:val="Словарная статья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right="118" w:hanging="35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rsid w:val="00E6291E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200" w:after="0" w:line="36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rsid w:val="00E6291E"/>
    <w:pPr>
      <w:widowControl w:val="0"/>
      <w:shd w:val="clear" w:color="auto" w:fill="FFFFA6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rsid w:val="00E6291E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rsid w:val="00E6291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300"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6291E"/>
    <w:pPr>
      <w:autoSpaceDE w:val="0"/>
      <w:autoSpaceDN w:val="0"/>
      <w:adjustRightInd w:val="0"/>
      <w:spacing w:after="0" w:line="240" w:lineRule="auto"/>
      <w:ind w:left="714" w:hanging="357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E6291E"/>
    <w:pPr>
      <w:spacing w:before="100" w:beforeAutospacing="1" w:after="100" w:afterAutospacing="1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"/>
    <w:uiPriority w:val="99"/>
    <w:rsid w:val="00E6291E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E6291E"/>
    <w:pPr>
      <w:widowControl w:val="0"/>
      <w:overflowPunct w:val="0"/>
      <w:autoSpaceDE w:val="0"/>
      <w:autoSpaceDN w:val="0"/>
      <w:adjustRightInd w:val="0"/>
      <w:spacing w:after="0" w:line="259" w:lineRule="auto"/>
      <w:ind w:firstLine="500"/>
    </w:pPr>
    <w:rPr>
      <w:rFonts w:ascii="Arial" w:eastAsia="MS Mincho" w:hAnsi="Arial" w:cs="Times New Roman"/>
      <w:szCs w:val="20"/>
      <w:lang w:eastAsia="ru-RU"/>
    </w:rPr>
  </w:style>
  <w:style w:type="paragraph" w:customStyle="1" w:styleId="afffff">
    <w:name w:val="Стиль"/>
    <w:uiPriority w:val="99"/>
    <w:rsid w:val="00E629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E6291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fffff0">
    <w:name w:val="annotation reference"/>
    <w:uiPriority w:val="99"/>
    <w:unhideWhenUsed/>
    <w:rsid w:val="00E6291E"/>
    <w:rPr>
      <w:rFonts w:ascii="Times New Roman" w:hAnsi="Times New Roman" w:cs="Times New Roman" w:hint="default"/>
      <w:sz w:val="16"/>
    </w:rPr>
  </w:style>
  <w:style w:type="character" w:styleId="afffff1">
    <w:name w:val="endnote reference"/>
    <w:uiPriority w:val="99"/>
    <w:semiHidden/>
    <w:unhideWhenUsed/>
    <w:rsid w:val="00E6291E"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  <w:uiPriority w:val="99"/>
    <w:rsid w:val="00E6291E"/>
  </w:style>
  <w:style w:type="character" w:customStyle="1" w:styleId="FootnoteTextChar">
    <w:name w:val="Footnote Text Char"/>
    <w:uiPriority w:val="99"/>
    <w:locked/>
    <w:rsid w:val="00E6291E"/>
    <w:rPr>
      <w:rFonts w:ascii="Times New Roman" w:hAnsi="Times New Roman" w:cs="Times New Roman" w:hint="default"/>
      <w:sz w:val="20"/>
      <w:lang w:eastAsia="ru-RU"/>
    </w:rPr>
  </w:style>
  <w:style w:type="character" w:customStyle="1" w:styleId="CommentTextChar">
    <w:name w:val="Comment Text Char"/>
    <w:uiPriority w:val="99"/>
    <w:locked/>
    <w:rsid w:val="00E6291E"/>
    <w:rPr>
      <w:rFonts w:ascii="Times New Roman" w:hAnsi="Times New Roman" w:cs="Times New Roman" w:hint="default"/>
      <w:sz w:val="20"/>
    </w:rPr>
  </w:style>
  <w:style w:type="character" w:customStyle="1" w:styleId="17">
    <w:name w:val="Текст примечания Знак1"/>
    <w:uiPriority w:val="99"/>
    <w:rsid w:val="00E6291E"/>
    <w:rPr>
      <w:rFonts w:ascii="Times New Roman" w:hAnsi="Times New Roman" w:cs="Times New Roman" w:hint="default"/>
      <w:sz w:val="20"/>
      <w:szCs w:val="20"/>
    </w:rPr>
  </w:style>
  <w:style w:type="character" w:customStyle="1" w:styleId="CommentSubjectChar">
    <w:name w:val="Comment Subject Char"/>
    <w:uiPriority w:val="99"/>
    <w:locked/>
    <w:rsid w:val="00E6291E"/>
    <w:rPr>
      <w:b/>
      <w:bCs w:val="0"/>
    </w:rPr>
  </w:style>
  <w:style w:type="character" w:customStyle="1" w:styleId="18">
    <w:name w:val="Тема примечания Знак1"/>
    <w:uiPriority w:val="99"/>
    <w:rsid w:val="00E6291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E6291E"/>
  </w:style>
  <w:style w:type="character" w:customStyle="1" w:styleId="afffff2">
    <w:name w:val="Цветовое выделение"/>
    <w:uiPriority w:val="99"/>
    <w:rsid w:val="00E6291E"/>
    <w:rPr>
      <w:b/>
      <w:bCs w:val="0"/>
      <w:color w:val="000000"/>
    </w:rPr>
  </w:style>
  <w:style w:type="character" w:customStyle="1" w:styleId="afffff3">
    <w:name w:val="Гипертекстовая ссылка"/>
    <w:uiPriority w:val="99"/>
    <w:rsid w:val="00E6291E"/>
    <w:rPr>
      <w:b/>
      <w:bCs w:val="0"/>
      <w:color w:val="000000"/>
    </w:rPr>
  </w:style>
  <w:style w:type="character" w:customStyle="1" w:styleId="afffff4">
    <w:name w:val="Активная гипертекстовая ссылка"/>
    <w:uiPriority w:val="99"/>
    <w:rsid w:val="00E6291E"/>
    <w:rPr>
      <w:b/>
      <w:bCs w:val="0"/>
      <w:color w:val="000000"/>
      <w:u w:val="single"/>
    </w:rPr>
  </w:style>
  <w:style w:type="character" w:customStyle="1" w:styleId="afffff5">
    <w:name w:val="Выделение для Базового Поиска"/>
    <w:uiPriority w:val="99"/>
    <w:rsid w:val="00E6291E"/>
    <w:rPr>
      <w:b/>
      <w:bCs w:val="0"/>
      <w:color w:val="000000"/>
    </w:rPr>
  </w:style>
  <w:style w:type="character" w:customStyle="1" w:styleId="afffff6">
    <w:name w:val="Выделение для Базового Поиска (курсив)"/>
    <w:uiPriority w:val="99"/>
    <w:rsid w:val="00E6291E"/>
    <w:rPr>
      <w:b/>
      <w:bCs w:val="0"/>
      <w:i/>
      <w:iCs w:val="0"/>
      <w:color w:val="000000"/>
    </w:rPr>
  </w:style>
  <w:style w:type="character" w:customStyle="1" w:styleId="afffff7">
    <w:name w:val="Заголовок своего сообщения"/>
    <w:uiPriority w:val="99"/>
    <w:rsid w:val="00E6291E"/>
    <w:rPr>
      <w:b/>
      <w:bCs w:val="0"/>
      <w:color w:val="000000"/>
    </w:rPr>
  </w:style>
  <w:style w:type="character" w:customStyle="1" w:styleId="afffff8">
    <w:name w:val="Заголовок чужого сообщения"/>
    <w:uiPriority w:val="99"/>
    <w:rsid w:val="00E6291E"/>
    <w:rPr>
      <w:b/>
      <w:bCs w:val="0"/>
      <w:color w:val="000000"/>
    </w:rPr>
  </w:style>
  <w:style w:type="character" w:customStyle="1" w:styleId="afffff9">
    <w:name w:val="Найденные слова"/>
    <w:uiPriority w:val="99"/>
    <w:rsid w:val="00E6291E"/>
    <w:rPr>
      <w:b/>
      <w:bCs w:val="0"/>
      <w:color w:val="000000"/>
      <w:shd w:val="clear" w:color="auto" w:fill="FFF580"/>
    </w:rPr>
  </w:style>
  <w:style w:type="character" w:customStyle="1" w:styleId="afffffa">
    <w:name w:val="Не вступил в силу"/>
    <w:uiPriority w:val="99"/>
    <w:rsid w:val="00E6291E"/>
    <w:rPr>
      <w:b/>
      <w:bCs w:val="0"/>
      <w:color w:val="000000"/>
      <w:shd w:val="clear" w:color="auto" w:fill="D8EDE8"/>
    </w:rPr>
  </w:style>
  <w:style w:type="character" w:customStyle="1" w:styleId="afffffb">
    <w:name w:val="Опечатки"/>
    <w:uiPriority w:val="99"/>
    <w:rsid w:val="00E6291E"/>
    <w:rPr>
      <w:color w:val="000000"/>
    </w:rPr>
  </w:style>
  <w:style w:type="character" w:customStyle="1" w:styleId="afffffc">
    <w:name w:val="Продолжение ссылки"/>
    <w:uiPriority w:val="99"/>
    <w:rsid w:val="00E6291E"/>
  </w:style>
  <w:style w:type="character" w:customStyle="1" w:styleId="afffffd">
    <w:name w:val="Сравнение редакций"/>
    <w:uiPriority w:val="99"/>
    <w:rsid w:val="00E6291E"/>
    <w:rPr>
      <w:b/>
      <w:bCs w:val="0"/>
      <w:color w:val="000000"/>
    </w:rPr>
  </w:style>
  <w:style w:type="character" w:customStyle="1" w:styleId="afffffe">
    <w:name w:val="Сравнение редакций. Добавленный фрагмент"/>
    <w:uiPriority w:val="99"/>
    <w:rsid w:val="00E6291E"/>
    <w:rPr>
      <w:color w:val="000000"/>
      <w:shd w:val="clear" w:color="auto" w:fill="C1D7FF"/>
    </w:rPr>
  </w:style>
  <w:style w:type="character" w:customStyle="1" w:styleId="affffff">
    <w:name w:val="Сравнение редакций. Удаленный фрагмент"/>
    <w:uiPriority w:val="99"/>
    <w:rsid w:val="00E6291E"/>
    <w:rPr>
      <w:color w:val="000000"/>
      <w:shd w:val="clear" w:color="auto" w:fill="C4C413"/>
    </w:rPr>
  </w:style>
  <w:style w:type="character" w:customStyle="1" w:styleId="affffff0">
    <w:name w:val="Ссылка на утративший силу документ"/>
    <w:uiPriority w:val="99"/>
    <w:rsid w:val="00E6291E"/>
    <w:rPr>
      <w:b/>
      <w:bCs w:val="0"/>
      <w:color w:val="000000"/>
    </w:rPr>
  </w:style>
  <w:style w:type="character" w:customStyle="1" w:styleId="affffff1">
    <w:name w:val="Утратил силу"/>
    <w:uiPriority w:val="99"/>
    <w:rsid w:val="00E6291E"/>
    <w:rPr>
      <w:b/>
      <w:bCs w:val="0"/>
      <w:strike/>
      <w:color w:val="000000"/>
    </w:rPr>
  </w:style>
  <w:style w:type="character" w:customStyle="1" w:styleId="submenu-table">
    <w:name w:val="submenu-table"/>
    <w:uiPriority w:val="99"/>
    <w:rsid w:val="00E6291E"/>
    <w:rPr>
      <w:rFonts w:ascii="Times New Roman" w:hAnsi="Times New Roman" w:cs="Times New Roman" w:hint="default"/>
    </w:rPr>
  </w:style>
  <w:style w:type="character" w:customStyle="1" w:styleId="b-serp-urlitem1">
    <w:name w:val="b-serp-url__item1"/>
    <w:uiPriority w:val="99"/>
    <w:rsid w:val="00E6291E"/>
    <w:rPr>
      <w:rFonts w:ascii="Times New Roman" w:hAnsi="Times New Roman" w:cs="Times New Roman" w:hint="default"/>
    </w:rPr>
  </w:style>
  <w:style w:type="character" w:customStyle="1" w:styleId="FontStyle28">
    <w:name w:val="Font Style28"/>
    <w:uiPriority w:val="99"/>
    <w:rsid w:val="00E6291E"/>
    <w:rPr>
      <w:rFonts w:ascii="Times New Roman" w:hAnsi="Times New Roman" w:cs="Times New Roman" w:hint="default"/>
      <w:sz w:val="24"/>
    </w:rPr>
  </w:style>
  <w:style w:type="table" w:customStyle="1" w:styleId="19">
    <w:name w:val="Сетка таблицы1"/>
    <w:basedOn w:val="a1"/>
    <w:next w:val="af4"/>
    <w:rsid w:val="00E6291E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629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47353" TargetMode="External"/><Relationship Id="rId18" Type="http://schemas.openxmlformats.org/officeDocument/2006/relationships/hyperlink" Target="https://e.lanbook.com/book/152652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47352" TargetMode="External"/><Relationship Id="rId17" Type="http://schemas.openxmlformats.org/officeDocument/2006/relationships/hyperlink" Target="https://e.lanbook.com/book/1472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47263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481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4726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.lanbook.com/book/148044" TargetMode="External"/><Relationship Id="rId19" Type="http://schemas.openxmlformats.org/officeDocument/2006/relationships/hyperlink" Target="https://e.lanbook.com/book/15169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4735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12262</Words>
  <Characters>69900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2023-08-30T08:39:00Z</dcterms:created>
  <dcterms:modified xsi:type="dcterms:W3CDTF">2023-08-30T08:39:00Z</dcterms:modified>
</cp:coreProperties>
</file>